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323881">
        <w:rPr>
          <w:rFonts w:ascii="Times New Roman" w:hAnsi="Times New Roman" w:cs="Times New Roman"/>
          <w:bCs/>
          <w:sz w:val="40"/>
          <w:szCs w:val="40"/>
        </w:rPr>
        <w:t>17</w:t>
      </w:r>
      <w:r w:rsidR="009D0B3C">
        <w:rPr>
          <w:rFonts w:ascii="Times New Roman" w:hAnsi="Times New Roman" w:cs="Times New Roman"/>
          <w:bCs/>
          <w:sz w:val="40"/>
          <w:szCs w:val="40"/>
        </w:rPr>
        <w:t xml:space="preserve"> июля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Pr="00323881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323881" w:rsidRPr="00323881">
        <w:rPr>
          <w:rFonts w:ascii="Times New Roman" w:hAnsi="Times New Roman" w:cs="Times New Roman"/>
          <w:b/>
          <w:bCs/>
          <w:sz w:val="40"/>
          <w:szCs w:val="40"/>
        </w:rPr>
        <w:t>31</w:t>
      </w:r>
    </w:p>
    <w:p w:rsidR="00323881" w:rsidRPr="00323881" w:rsidRDefault="00323881" w:rsidP="00323881">
      <w:pPr>
        <w:pStyle w:val="af6"/>
        <w:tabs>
          <w:tab w:val="left" w:pos="-284"/>
          <w:tab w:val="left" w:pos="-142"/>
          <w:tab w:val="left" w:pos="1260"/>
        </w:tabs>
        <w:ind w:left="0"/>
        <w:rPr>
          <w:rFonts w:ascii="Times New Roman" w:hAnsi="Times New Roman" w:cs="Times New Roman"/>
          <w:b/>
          <w:szCs w:val="28"/>
        </w:rPr>
      </w:pPr>
      <w:r w:rsidRPr="00323881">
        <w:rPr>
          <w:rFonts w:ascii="Times New Roman" w:hAnsi="Times New Roman" w:cs="Times New Roman"/>
          <w:b/>
          <w:szCs w:val="28"/>
        </w:rPr>
        <w:t>АДМИНИСТРАЦИЯ ВАСИССКОГО  СЕЛЬСКОГО  ПОСЕЛЕНИЯ</w:t>
      </w:r>
    </w:p>
    <w:p w:rsidR="00323881" w:rsidRPr="00323881" w:rsidRDefault="00323881" w:rsidP="00323881">
      <w:pPr>
        <w:pStyle w:val="af6"/>
        <w:tabs>
          <w:tab w:val="left" w:pos="360"/>
          <w:tab w:val="left" w:pos="1260"/>
        </w:tabs>
        <w:ind w:left="357"/>
        <w:jc w:val="center"/>
        <w:rPr>
          <w:rFonts w:ascii="Times New Roman" w:hAnsi="Times New Roman" w:cs="Times New Roman"/>
          <w:b/>
          <w:szCs w:val="28"/>
        </w:rPr>
      </w:pPr>
      <w:r w:rsidRPr="00323881">
        <w:rPr>
          <w:rFonts w:ascii="Times New Roman" w:hAnsi="Times New Roman" w:cs="Times New Roman"/>
          <w:b/>
          <w:szCs w:val="28"/>
        </w:rPr>
        <w:t>ТАРСКОГО МУНИЦИПАЛЬНОГО РАЙОНА ОМСКОЙ ОБЛАСТИ</w:t>
      </w:r>
    </w:p>
    <w:p w:rsidR="00323881" w:rsidRPr="00323881" w:rsidRDefault="00323881" w:rsidP="00323881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323881" w:rsidRPr="00323881" w:rsidRDefault="00323881" w:rsidP="00323881">
      <w:pPr>
        <w:pStyle w:val="1"/>
        <w:tabs>
          <w:tab w:val="left" w:pos="1260"/>
        </w:tabs>
        <w:jc w:val="center"/>
        <w:rPr>
          <w:rFonts w:ascii="Times New Roman" w:hAnsi="Times New Roman"/>
          <w:b w:val="0"/>
          <w:szCs w:val="28"/>
        </w:rPr>
      </w:pPr>
      <w:bookmarkStart w:id="0" w:name="_ПОСТАНОВЛЕНИЕ"/>
      <w:bookmarkEnd w:id="0"/>
      <w:r w:rsidRPr="00323881">
        <w:rPr>
          <w:rFonts w:ascii="Times New Roman" w:hAnsi="Times New Roman"/>
          <w:szCs w:val="28"/>
        </w:rPr>
        <w:t>ПОСТАНОВЛЕНИЕ</w:t>
      </w:r>
    </w:p>
    <w:p w:rsidR="00323881" w:rsidRPr="00323881" w:rsidRDefault="00323881" w:rsidP="00323881">
      <w:pPr>
        <w:rPr>
          <w:rFonts w:ascii="Times New Roman" w:hAnsi="Times New Roman" w:cs="Times New Roman"/>
          <w:sz w:val="28"/>
          <w:szCs w:val="28"/>
        </w:rPr>
      </w:pPr>
    </w:p>
    <w:p w:rsidR="00323881" w:rsidRPr="00323881" w:rsidRDefault="00323881" w:rsidP="00323881">
      <w:pPr>
        <w:rPr>
          <w:rFonts w:ascii="Times New Roman" w:hAnsi="Times New Roman" w:cs="Times New Roman"/>
          <w:sz w:val="28"/>
          <w:szCs w:val="28"/>
        </w:rPr>
      </w:pPr>
      <w:r w:rsidRPr="00323881">
        <w:rPr>
          <w:rFonts w:ascii="Times New Roman" w:hAnsi="Times New Roman" w:cs="Times New Roman"/>
          <w:sz w:val="28"/>
          <w:szCs w:val="28"/>
        </w:rPr>
        <w:t>17 июля 2023 года                                                                                         № 55 </w:t>
      </w:r>
    </w:p>
    <w:p w:rsidR="00323881" w:rsidRPr="00323881" w:rsidRDefault="00323881" w:rsidP="003238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3881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проведения экспертизы проектов административных регламентов муниципальных услуг, разработанных специалистами</w:t>
      </w:r>
      <w:r w:rsidRPr="00323881">
        <w:rPr>
          <w:rFonts w:ascii="Times New Roman" w:eastAsia="Times New Roman" w:hAnsi="Times New Roman" w:cs="Times New Roman"/>
          <w:sz w:val="28"/>
          <w:szCs w:val="28"/>
        </w:rPr>
        <w:br/>
        <w:t>администрации Васисского сельского поселения Тарского муниципального района Омской области</w:t>
      </w:r>
    </w:p>
    <w:p w:rsidR="00323881" w:rsidRPr="00323881" w:rsidRDefault="00323881" w:rsidP="003238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81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 (далее – Федеральный закон от 27.07.2010 № 210-ФЗ), </w:t>
      </w:r>
      <w:r w:rsidRPr="00323881">
        <w:rPr>
          <w:rFonts w:ascii="Times New Roman" w:hAnsi="Times New Roman" w:cs="Times New Roman"/>
          <w:sz w:val="28"/>
          <w:szCs w:val="28"/>
        </w:rPr>
        <w:t>Уставом Васисского сельского поселения Тарского муниципального района,</w:t>
      </w:r>
      <w:r w:rsidRPr="00323881">
        <w:rPr>
          <w:rFonts w:ascii="Times New Roman" w:hAnsi="Times New Roman" w:cs="Times New Roman"/>
        </w:rPr>
        <w:t xml:space="preserve"> </w:t>
      </w:r>
      <w:r w:rsidRPr="00323881">
        <w:rPr>
          <w:rFonts w:ascii="Times New Roman" w:hAnsi="Times New Roman" w:cs="Times New Roman"/>
          <w:sz w:val="28"/>
          <w:szCs w:val="28"/>
        </w:rPr>
        <w:t xml:space="preserve">Администрация Васисского сельского поселения Тарского муниципального района Омской области  ПОСТАНОВЛЯЕТ: 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881">
        <w:rPr>
          <w:rFonts w:ascii="Times New Roman" w:eastAsia="Times New Roman" w:hAnsi="Times New Roman" w:cs="Times New Roman"/>
          <w:sz w:val="28"/>
          <w:szCs w:val="28"/>
        </w:rPr>
        <w:t xml:space="preserve">        1. Утвердить Порядок проведения экспертизы проектов административных регламентов предоставления муниципальных услуг, разработанных специалистами администрации Васисского сельского поселения (Приложение 1).</w:t>
      </w:r>
    </w:p>
    <w:p w:rsidR="00323881" w:rsidRPr="00323881" w:rsidRDefault="00323881" w:rsidP="00323881">
      <w:pPr>
        <w:tabs>
          <w:tab w:val="left" w:pos="284"/>
          <w:tab w:val="left" w:pos="567"/>
          <w:tab w:val="left" w:pos="1134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8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   2. </w:t>
      </w:r>
      <w:r w:rsidRPr="00323881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«Интернет».</w:t>
      </w:r>
    </w:p>
    <w:p w:rsidR="00323881" w:rsidRPr="00323881" w:rsidRDefault="00323881" w:rsidP="003238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3881">
        <w:rPr>
          <w:rFonts w:ascii="Times New Roman" w:hAnsi="Times New Roman" w:cs="Times New Roman"/>
          <w:sz w:val="28"/>
          <w:szCs w:val="28"/>
        </w:rPr>
        <w:t>3. Контроль за исполнением настоящего постановления возложить на специалиста 1 категории Хорошавину Алену Яковлевну.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88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3881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323881" w:rsidRPr="00323881" w:rsidRDefault="00323881" w:rsidP="003238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3881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 А.В. Апенькин</w:t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23881" w:rsidRPr="00323881" w:rsidSect="005B43D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23881" w:rsidRPr="00323881" w:rsidRDefault="00323881" w:rsidP="00323881">
      <w:pPr>
        <w:spacing w:after="0" w:line="240" w:lineRule="exact"/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323881">
        <w:rPr>
          <w:rFonts w:ascii="Times New Roman" w:hAnsi="Times New Roman" w:cs="Times New Roman"/>
          <w:sz w:val="28"/>
          <w:szCs w:val="28"/>
        </w:rPr>
        <w:lastRenderedPageBreak/>
        <w:t>Приложение  к Постановлению Администрации Васисского сельского поселения от 17.07.2023 № 55</w:t>
      </w:r>
      <w:r w:rsidRPr="00323881">
        <w:rPr>
          <w:rFonts w:ascii="Times New Roman" w:hAnsi="Times New Roman" w:cs="Times New Roman"/>
          <w:sz w:val="24"/>
          <w:szCs w:val="24"/>
        </w:rPr>
        <w:t xml:space="preserve"> «</w:t>
      </w:r>
      <w:r w:rsidRPr="00323881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проведения экспертизы проектов административных регламентов муниципальных услуг, разработанных специалистами Администрации Васисского сельского поселения Тарского муниципального района Омской области»</w:t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  <w:r w:rsidRPr="00323881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3881">
        <w:rPr>
          <w:rFonts w:ascii="Times New Roman" w:eastAsia="Times New Roman" w:hAnsi="Times New Roman" w:cs="Times New Roman"/>
          <w:sz w:val="28"/>
          <w:szCs w:val="28"/>
        </w:rPr>
        <w:t>проведения экспертизы проектов административных регламентов</w:t>
      </w:r>
      <w:r w:rsidRPr="00323881">
        <w:rPr>
          <w:rFonts w:ascii="Times New Roman" w:eastAsia="Times New Roman" w:hAnsi="Times New Roman" w:cs="Times New Roman"/>
          <w:sz w:val="28"/>
          <w:szCs w:val="28"/>
        </w:rPr>
        <w:br/>
        <w:t>предоставления муниципальных услуг, разработанных специалистами</w:t>
      </w:r>
      <w:r w:rsidRPr="00323881">
        <w:rPr>
          <w:rFonts w:ascii="Times New Roman" w:eastAsia="Times New Roman" w:hAnsi="Times New Roman" w:cs="Times New Roman"/>
          <w:sz w:val="28"/>
          <w:szCs w:val="28"/>
        </w:rPr>
        <w:br/>
        <w:t>администрации Васисского сельского поселения</w:t>
      </w:r>
      <w:r w:rsidRPr="0032388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t>. Общие положения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1. Настоящий Порядок разработан в целях повышения качества разработки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административных регламентов предоставления муниципальных услуг.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2. Настоящий Порядок регламентирует проведение независимой экспертизы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проектов административных регламентов предоставления муниципальных услуг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(далее - проекты административных регламентов), разрабатываемых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администрацией Васисского сельского поселения (далее - разработчик административного регламента).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3. Предметом независимой экспертизы проекта административного регламента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(далее - независимая экспертиза) является оценка возможного положительного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эффекта, а также возможных негативных последствий реализации положений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проекта административного регламента для граждан и организаций.</w:t>
      </w: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  <w:r w:rsidRPr="00323881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t>. Принципы проведения экспертизы</w:t>
      </w:r>
    </w:p>
    <w:p w:rsidR="00323881" w:rsidRPr="00323881" w:rsidRDefault="00323881" w:rsidP="0032388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      1. Проведение экспертизы осуществляется в соответствии со следующими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принципами: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      1) единства требований к содержанию административных регламентов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предоставления муниципальных услуг и их соответствия требованиям Федерального закона от 27.07.2010 № 210-ФЗ и принимаемыми в соответствии с ним иными нормативными правовыми актами;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2) полноты описания стандарта предоставления муниципальных услуг и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административных процедур в административных регламентах;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3) публичности административных регламентов предоставления муниципальных услуг;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4) оценки учета результатов независимой экспертизы в проектах административных регламентов;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5) обеспечения взаимосвязи требований ведения реестра муниципальных услуг с требованиями разработки проектов административных регламентов. 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  <w:lang w:val="en-US"/>
        </w:rPr>
        <w:t>III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t>. Порядок проведения экспертизы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lastRenderedPageBreak/>
        <w:br/>
        <w:t xml:space="preserve">      1. Проведение экспертизы осуществляется ответственным лицом администрации Васисского сельского поселения (далее – уполномоченное лицо).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2. Для проведения экспертизы специалисты Администрации, являющиеся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разработчиками административного регламента (далее - разработчики), направляют уполномоченному лицу: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1) проект постановления Администрации Васисского сельского поселения об утверждении административного регламента (далее - проект постановления);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2) проект административного регламента;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3) пояснительную записку к проекту постановления, в которой указываются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следующие сведения: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о размещении проекта административного регламента в сети Интернет на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официальном сайте Администрации Васисского сельского поселения;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о сроке, отведенном для проведения независимой экспертизы проекта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административного регламента в порядке, установленном действующим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законодательством Российской Федерации, и указанном при размещении проекта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административного регламента в сети Интернет на официальном сайте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Администрации Васисского сельского поселения;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о результатах независимой экспертизы;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о решениях специалистов, являющихся разработчиками административного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регламента, принятых по результатам независимой экспертизы.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4) заключение, составленное по результатам независимой экспертизы (при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наличии);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      5) справку об учете замечаний - при повторном и последующем поступлениях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проекта административного регламента на экспертизу в уполномоченный орган. 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3. Уполномоченное лицо отказывает в проведении экспертизы в следующих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случаях: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      1) несоблюдения органом, являющимся разработчиком административного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регламента, требования Федерального закона от 27.07.2010 № 210-ФЗ по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размещению проекта административного регламента в сети Интернет на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официальном сайте Администрации Васисского сельского поселения для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проведения независимой экспертизы;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2) не истечения срока, отведенного для проведения независимой экспертизы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соответствующих проектов административных регламентов в соответствии с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порядком, установленным действующим законодательством Российской Федерации;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      3) несоблюдения требований п. 2 ч. 3 настоящего Порядка.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4. В случае отказа в проведении экспертизы в соответствии с п. 3 ч. 3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настоящего Порядка, уполномоченный орган направляет разработчику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административного регламента представленные документы с сопроводительным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письмом, в котором указывает основания для отказа в проведении экспертизы в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течение 3 рабочих дней со дня поступления соответствующих документов в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уполномоченный орган.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5. В процессе проведения экспертизы уполномоченный орган проверяет в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соответствии с требованиями Федерального закона от 27 июля 2010 года № 210-ФЗ: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      - комплектность поступивших на экспертизу материалов (наличие проекта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постановления об утверждении регламента, проекта регламента, приложений к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нему, в том числе: блок-схемы, пояснительной записки, при необходимости -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проектов нормативных правовых актов о внесении соответствующих изменений);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соответствие структуры и содержания проекта регламента требованиям Порядка;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- полноту описания в проекте регламента порядка и условий предоставления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муниципальной услуги, установленных законодательством Российской Федерации;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      - учет замечаний и предложений, полученных в результате проведения независимой экспертизы проекта регламента;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меры по оптимизации порядка предоставления государственной услуги (в том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числе по результатам бенчмаркинга</w:t>
      </w:r>
      <w:r w:rsidRPr="00323881">
        <w:rPr>
          <w:rFonts w:ascii="Times New Roman" w:eastAsia="Times New Roman" w:hAnsi="Times New Roman" w:cs="Times New Roman"/>
          <w:color w:val="0070C0"/>
          <w:sz w:val="26"/>
          <w:szCs w:val="26"/>
        </w:rPr>
        <w:t xml:space="preserve"> 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t>качества муниципальных услуг).</w:t>
      </w: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br/>
      </w:r>
      <w:r w:rsidRPr="00323881">
        <w:rPr>
          <w:rFonts w:ascii="Times New Roman" w:eastAsia="Times New Roman" w:hAnsi="Times New Roman" w:cs="Times New Roman"/>
          <w:sz w:val="26"/>
          <w:szCs w:val="26"/>
          <w:lang w:val="en-US"/>
        </w:rPr>
        <w:t>IV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t>. Проведение независимой экспертизы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      1. Для проведения независимой экспертизы проектов административных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регламентов разработчик административного регламента размещает проект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административного регламента в сети Интернет на официальном сайте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Администрации Васисского сельского поселения (далее официальный сайт).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2. Срок проведения независимой экспертизы составляет не менее 1 месяца со дня размещения проекта административного регламента в соответствии с п. 1 ч. 2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настоящего порядка.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3. Независимая экспертиза проектов административных регламентов может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проводиться физическими и юридическими лицами (далее - эксперты) в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инициативном порядке за счет собственных средств.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Независимая экспертиза не может проводиться экспертами, принимавшими участие в разработке проекта административного регламента, а также организациями, находящимися в ведении органов местного самоуправления, являющимися разработчиком административного регламента.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4. Результатом независимой экспертизы является экспертное заключение,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оформленное в соответствии с формой согласно приложению 1.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5. Экспертное заключение направляется разработчику административного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регламента. Электронная копия экспертного заключения может быть направлена по электронной почте.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6. Разработчик административного регламента обязан рассмотреть все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поступившие от экспертов заключения независимой экспертизы и принять решение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по результатам каждой такой экспертизы с оформлением справки об учете (не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учете) результатов независимой экспертизы по форме согласно приложению 2.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t>. Требования к содержанию и оформлению экспертного заключения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      1. Экспертное заключение дается на проект одного административного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регламента.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      2. Экспертное заключение должно содержать следующие обязательные разделы: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а) Раздел 1 «Общие сведения»;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б) Раздел 2 «Оценка возможного положительного эффекта, а также возможных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негативных последствий реализации положений проекта административного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регламента для граждан и юридических лиц»;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в) Раздел 3 «Выводы по результатам проведенной экспертизы».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3. В разделе 1 «Общие сведения» экспертного заключения указываются: 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наименование проекта административного регламента и его разработчика;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данные об эксперте, проводившем независимую экспертизу (Ф.И.О., адрес места жительства физического лица, наименование и юридический адрес организации);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дата проведения независимой экспертизы.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4. В разделе 2 «Оценка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юридических лиц» указывается: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возможный положительный эффект после внедрения административного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регламента с указанием конкретного вида эффекта;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возможные негативные последствия внедрения административного регламента.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5. В разделе 3 «Выводы по результатам проведенной экспертизы» экспертного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заключения указывается отсутствие или наличие замечаний по проекту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административного регламента. При наличии замечаний раскрывается их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содержание.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      Замечания должны быть направлены, прежде всего, на оценку отдельных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административных процедур и проекта административного регламента в целом, в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том числе в части: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оптимальности административных процедур, включая уменьшение сроков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выполнения административных процедур и административных действий;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оптимальности способов предоставления информации об административных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процедурах и административных действиях гражданам и организациям;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- соблюдения требований к удобству и комфорту мест предоставления услуги,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 xml:space="preserve">включая необходимое оборудование мест ожидания, мест получения информации и мест заполнения документов и др. 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Обязательной составной частью данного раздела экспертного заключения является один из двух обозначенных ниже вариантов рекомендации по дальнейшей работе с проектом административного регламента: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а) «рекомендуется к доработке в соответствии с замечаниями»;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б) «рекомендуется к принятию без замечаний».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  <w:lang w:val="en-US"/>
        </w:rPr>
        <w:t>VI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t>. Учет замечаний по результатам независимой экспертизы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1. После окончания срока проведения независимой экспертизы проекта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административного регламента: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1) В случае если хотя бы одним из экспертов, проводившим независимую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экспертизу, проект рекомендован к доработке, разработчик административного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регламента в течение 14 календарных дней рассматривает экспертное заключение и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принимает решение о доработке (отказе в доработке) проекта административного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регламента в соответствии с замечаниями эксперта. Результаты рассмотрения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экспертного заключения отражаются разработчиком административного регламента в справке об учете результатов (нецелесообразности учета результатов) независимой экспертизы, согласно приложению 2. Копия справки размещается разработчиком административного регламента в сети Интернет в соответствии с п. 1 ч. 2 настоящего Порядка.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2) В случае если всеми экспертами, проводившими независимую экспертизу,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проект рекомендован к принятию без замечаний, разработчик проекта административного регламента в течение 7 календарных дней осуществляет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подготовку справки об отсутствии замечаний экспертов.</w:t>
      </w:r>
    </w:p>
    <w:p w:rsidR="00323881" w:rsidRPr="00323881" w:rsidRDefault="00323881" w:rsidP="003238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23881">
        <w:rPr>
          <w:rFonts w:ascii="Times New Roman" w:eastAsia="Times New Roman" w:hAnsi="Times New Roman" w:cs="Times New Roman"/>
          <w:sz w:val="26"/>
          <w:szCs w:val="26"/>
        </w:rPr>
        <w:t xml:space="preserve">      2. Копии экспертных заключений и справка об учете результатов независимой</w:t>
      </w:r>
      <w:r w:rsidRPr="00323881">
        <w:rPr>
          <w:rFonts w:ascii="Times New Roman" w:eastAsia="Times New Roman" w:hAnsi="Times New Roman" w:cs="Times New Roman"/>
          <w:sz w:val="26"/>
          <w:szCs w:val="26"/>
        </w:rPr>
        <w:br/>
        <w:t>экспертизы направляются в составе документов для проведения экспертизы проекта административного регламента разработчику данного проекта.</w:t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19" w:rsidRDefault="00135719" w:rsidP="003238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 1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к Порядку проведения независимой экспертизы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проектов административных регламентов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предоставления муниципальных услуг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>ЭКСПЕРТНОЕ ЗАКЛЮЧЕНИЕ НА ПРОЕКТ АДМИНИСТРАТИВНОГО РЕГЛАМЕНТА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ПРЕДОСТАВЛЕНИЯ МУНИЦИПАЛЬНОЙ УСЛУГИ</w:t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1. Общие сведения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1.1. Настоящее экспертное заключение дано_________________________________________________________________________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наименование эксперта (Ф.И.О., адрес места жительства физического лица, наименование,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юридический адрес организации)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на проект административного регламента предоставления муниципальной услуги_______________________________________________________________________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      (наименование проекта административного регламента)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разработанный Администрацией.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1.2. Дата проведения независимой экспертизы: «____»_____________20____г.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>2.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юридических лиц.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2.1. Оценка возможного положительного эффекта после принятия и внедрения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административного регламента.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Внедрение административного регламента позволит_____________________________________________________________________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(какой возможный положительный эффект может быть получен после внедрения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               административного регламента)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2.2. Оценка возможных негативных последствий принятия и внедрения административного регламента.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Первый вариант: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Принятие и внедрение административного регламента не будет иметь негативных последствий.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Второй вариант: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Принятие и внедрение административного регламента будет иметь следующие негативные последствия 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Рекомендации по доработке проекта административного регламента с целью обеспечения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недопущения указанных негативных последствий 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3. Выводы по результатам проведенной экспертизы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3.1. Замечания по результатам проведенной экспертизы.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Первый вариант: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 xml:space="preserve">По результатам проведенной экспертизы имеются замечания по проекту административного 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lastRenderedPageBreak/>
        <w:t>регламента.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>3.1.1. Замечания по отдельным административным процедурам и административному регламенту в целом: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- замечания по оптимальности административных процедур, включая уменьшение сроков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выполнения административных процедур и административных действий 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 xml:space="preserve">- замечания по оптимальности способов предоставления информации об административных процедурах и административных действиях гражданам и организациям 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- замечания по соблюдению требований к удобству и комфорту мест предоставления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муниципальной услуги, включая необходимое оборудование мест ожидания, мест получения информации и мест заполнения необходимых документов 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- иные замечания по отдельным административным процедурам и административному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регламенту в целом 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>3.1.2. Иные замечания (предложения) 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>Второй вариант: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По результатам проведенной экспертизы замечания по проекту административного регламента отсутствуют.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>3.2. Проект административного регламента рекомендуется: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а) к доработке в соответствии с замечаниями;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б) к принятию без замечаний.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>Подпись физического лица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(руководителя юридического лица)           ______________  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   (Ф.И.О.)</w:t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5719" w:rsidRDefault="00135719" w:rsidP="003238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5719" w:rsidRDefault="00135719" w:rsidP="003238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5719" w:rsidRDefault="00135719" w:rsidP="003238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5719" w:rsidRDefault="00135719" w:rsidP="003238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 2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к Порядку проведения независимой экспертизы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проектов административных регламентов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предоставления муниципальных услуг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СПРАВКА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                        ОБ УЧЕТЕ (не учете) РЕЗУЛЬТАТОВ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                           НЕЗАВИСИМОЙ ЭКСПЕРТИЗЫ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       (наименование проекта административного регламента)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       (орган, разработавший проект административного регламента)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>В процессе проведения независимой экспертизы проекта административного регламента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получены экспертные заключения от экспертов _________________________________________________________________________________________________________________________________________________________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>Замечания, изложенные в экспертных заключениях:_______________________________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</w:t>
      </w:r>
      <w:r w:rsidRPr="00323881">
        <w:rPr>
          <w:rFonts w:ascii="Times New Roman" w:eastAsia="Times New Roman" w:hAnsi="Times New Roman" w:cs="Times New Roman"/>
          <w:sz w:val="24"/>
          <w:szCs w:val="24"/>
        </w:rPr>
        <w:br/>
        <w:t xml:space="preserve">      (общая характеристика учета замечаний: замечания полностью учтены в процессе </w:t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 xml:space="preserve">        доработки проекта; замечания частично учтены в процессе доработки проекта (по</w:t>
      </w:r>
    </w:p>
    <w:p w:rsidR="00323881" w:rsidRPr="00323881" w:rsidRDefault="00323881" w:rsidP="003238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881">
        <w:rPr>
          <w:rFonts w:ascii="Times New Roman" w:eastAsia="Times New Roman" w:hAnsi="Times New Roman" w:cs="Times New Roman"/>
          <w:sz w:val="24"/>
          <w:szCs w:val="24"/>
        </w:rPr>
        <w:t xml:space="preserve">        неучтенным замечаниям дать краткое обоснование нецелесообразности их учета))</w:t>
      </w: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135719" w:rsidRDefault="00135719" w:rsidP="0032388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35719" w:rsidRDefault="00135719" w:rsidP="0032388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lastRenderedPageBreak/>
        <w:t>Приложение 3</w:t>
      </w:r>
    </w:p>
    <w:p w:rsidR="00323881" w:rsidRPr="00323881" w:rsidRDefault="00323881" w:rsidP="0032388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к Порядку проведения экспертизы</w:t>
      </w:r>
    </w:p>
    <w:p w:rsidR="00323881" w:rsidRPr="00323881" w:rsidRDefault="00323881" w:rsidP="0032388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проектов административных регламентов</w:t>
      </w:r>
    </w:p>
    <w:p w:rsidR="00323881" w:rsidRPr="00323881" w:rsidRDefault="00323881" w:rsidP="0032388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предоставления муниципальных услуг</w:t>
      </w:r>
    </w:p>
    <w:p w:rsidR="00323881" w:rsidRPr="00323881" w:rsidRDefault="00323881" w:rsidP="00323881">
      <w:pPr>
        <w:spacing w:after="0"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СВОДНАЯ ТАБЛИЦА ЗАМЕЧАНИЙ И ПРЕДЛОЖЕНИЙ,</w:t>
      </w: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ИЗЛОЖЕННЫХ В ЭКСПЕРТНОМ ЗАКЛЮЧЕНИИ</w:t>
      </w: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НА ПРОЕКТ АДМИНИСТРАТИВНОГО РЕГЛАМЕНТА</w:t>
      </w:r>
    </w:p>
    <w:p w:rsidR="00323881" w:rsidRPr="00323881" w:rsidRDefault="00323881" w:rsidP="0032388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after="0" w:line="240" w:lineRule="auto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323881" w:rsidRPr="00323881" w:rsidRDefault="00323881" w:rsidP="00323881">
      <w:pPr>
        <w:spacing w:before="240" w:after="0" w:line="240" w:lineRule="auto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 xml:space="preserve">                                 (наименование проекта административного регламента)</w:t>
      </w: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 xml:space="preserve"> </w:t>
      </w:r>
    </w:p>
    <w:tbl>
      <w:tblPr>
        <w:tblStyle w:val="afffffd"/>
        <w:tblW w:w="0" w:type="auto"/>
        <w:tblLook w:val="04A0"/>
      </w:tblPr>
      <w:tblGrid>
        <w:gridCol w:w="817"/>
        <w:gridCol w:w="3827"/>
        <w:gridCol w:w="4926"/>
      </w:tblGrid>
      <w:tr w:rsidR="00323881" w:rsidRPr="00323881" w:rsidTr="00F53E77">
        <w:tc>
          <w:tcPr>
            <w:tcW w:w="817" w:type="dxa"/>
          </w:tcPr>
          <w:p w:rsidR="00323881" w:rsidRPr="00323881" w:rsidRDefault="00323881" w:rsidP="00F53E77">
            <w:pPr>
              <w:jc w:val="center"/>
              <w:rPr>
                <w:rFonts w:ascii="Times New Roman" w:hAnsi="Times New Roman" w:cs="Times New Roman"/>
              </w:rPr>
            </w:pPr>
            <w:r w:rsidRPr="0032388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7" w:type="dxa"/>
          </w:tcPr>
          <w:p w:rsidR="00323881" w:rsidRPr="00323881" w:rsidRDefault="00323881" w:rsidP="00F53E77">
            <w:pPr>
              <w:jc w:val="center"/>
              <w:rPr>
                <w:rFonts w:ascii="Times New Roman" w:hAnsi="Times New Roman" w:cs="Times New Roman"/>
              </w:rPr>
            </w:pPr>
            <w:r w:rsidRPr="00323881">
              <w:rPr>
                <w:rFonts w:ascii="Times New Roman" w:hAnsi="Times New Roman" w:cs="Times New Roman"/>
              </w:rPr>
              <w:t>Замечания и предложения, изложенные в экспертном заключении</w:t>
            </w:r>
          </w:p>
        </w:tc>
        <w:tc>
          <w:tcPr>
            <w:tcW w:w="4926" w:type="dxa"/>
          </w:tcPr>
          <w:p w:rsidR="00323881" w:rsidRPr="00323881" w:rsidRDefault="00323881" w:rsidP="00F53E77">
            <w:pPr>
              <w:jc w:val="center"/>
              <w:rPr>
                <w:rFonts w:ascii="Times New Roman" w:hAnsi="Times New Roman" w:cs="Times New Roman"/>
              </w:rPr>
            </w:pPr>
            <w:r w:rsidRPr="00323881">
              <w:rPr>
                <w:rFonts w:ascii="Times New Roman" w:hAnsi="Times New Roman" w:cs="Times New Roman"/>
              </w:rPr>
              <w:t>Результаты рассмотрения</w:t>
            </w:r>
          </w:p>
          <w:p w:rsidR="00323881" w:rsidRPr="00323881" w:rsidRDefault="00323881" w:rsidP="00F53E77">
            <w:pPr>
              <w:jc w:val="center"/>
              <w:rPr>
                <w:rFonts w:ascii="Times New Roman" w:hAnsi="Times New Roman" w:cs="Times New Roman"/>
              </w:rPr>
            </w:pPr>
            <w:r w:rsidRPr="00323881">
              <w:rPr>
                <w:rFonts w:ascii="Times New Roman" w:hAnsi="Times New Roman" w:cs="Times New Roman"/>
              </w:rPr>
              <w:t>замечаний и предложений структурным подразделением администрации и обоснование принятых решений</w:t>
            </w:r>
          </w:p>
        </w:tc>
      </w:tr>
      <w:tr w:rsidR="00323881" w:rsidRPr="00323881" w:rsidTr="00F53E77">
        <w:tc>
          <w:tcPr>
            <w:tcW w:w="817" w:type="dxa"/>
          </w:tcPr>
          <w:p w:rsidR="00323881" w:rsidRPr="00323881" w:rsidRDefault="00323881" w:rsidP="00F53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323881" w:rsidRPr="00323881" w:rsidRDefault="00323881" w:rsidP="00F53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</w:tcPr>
          <w:p w:rsidR="00323881" w:rsidRPr="00323881" w:rsidRDefault="00323881" w:rsidP="00F53E77">
            <w:pPr>
              <w:rPr>
                <w:rFonts w:ascii="Times New Roman" w:hAnsi="Times New Roman" w:cs="Times New Roman"/>
              </w:rPr>
            </w:pPr>
          </w:p>
        </w:tc>
      </w:tr>
      <w:tr w:rsidR="00323881" w:rsidRPr="00323881" w:rsidTr="00F53E77">
        <w:tc>
          <w:tcPr>
            <w:tcW w:w="817" w:type="dxa"/>
          </w:tcPr>
          <w:p w:rsidR="00323881" w:rsidRPr="00323881" w:rsidRDefault="00323881" w:rsidP="00F53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323881" w:rsidRPr="00323881" w:rsidRDefault="00323881" w:rsidP="00F53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</w:tcPr>
          <w:p w:rsidR="00323881" w:rsidRPr="00323881" w:rsidRDefault="00323881" w:rsidP="00F53E77">
            <w:pPr>
              <w:rPr>
                <w:rFonts w:ascii="Times New Roman" w:hAnsi="Times New Roman" w:cs="Times New Roman"/>
              </w:rPr>
            </w:pPr>
          </w:p>
        </w:tc>
      </w:tr>
      <w:tr w:rsidR="00323881" w:rsidRPr="00323881" w:rsidTr="00F53E77">
        <w:tc>
          <w:tcPr>
            <w:tcW w:w="817" w:type="dxa"/>
          </w:tcPr>
          <w:p w:rsidR="00323881" w:rsidRPr="00323881" w:rsidRDefault="00323881" w:rsidP="00F53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323881" w:rsidRPr="00323881" w:rsidRDefault="00323881" w:rsidP="00F53E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</w:tcPr>
          <w:p w:rsidR="00323881" w:rsidRPr="00323881" w:rsidRDefault="00323881" w:rsidP="00F53E77">
            <w:pPr>
              <w:rPr>
                <w:rFonts w:ascii="Times New Roman" w:hAnsi="Times New Roman" w:cs="Times New Roman"/>
              </w:rPr>
            </w:pPr>
          </w:p>
        </w:tc>
      </w:tr>
    </w:tbl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Специалист Администрации</w:t>
      </w:r>
    </w:p>
    <w:p w:rsidR="00323881" w:rsidRPr="00323881" w:rsidRDefault="00323881" w:rsidP="00323881">
      <w:pPr>
        <w:spacing w:after="0" w:line="240" w:lineRule="auto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___________                                          _________                                                ___________________</w:t>
      </w:r>
    </w:p>
    <w:p w:rsidR="00323881" w:rsidRPr="00323881" w:rsidRDefault="00323881" w:rsidP="00323881">
      <w:pPr>
        <w:spacing w:after="0" w:line="240" w:lineRule="auto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(должность)                                            (подпись)                                                 (фамилия, инициалы)</w:t>
      </w: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323881" w:rsidRDefault="00323881" w:rsidP="00323881">
      <w:pPr>
        <w:spacing w:line="240" w:lineRule="auto"/>
        <w:rPr>
          <w:rFonts w:ascii="Times New Roman" w:hAnsi="Times New Roman" w:cs="Times New Roman"/>
        </w:rPr>
      </w:pPr>
      <w:r w:rsidRPr="00323881">
        <w:rPr>
          <w:rFonts w:ascii="Times New Roman" w:hAnsi="Times New Roman" w:cs="Times New Roman"/>
        </w:rPr>
        <w:t>«____ » _________________ 20____ г.</w:t>
      </w:r>
    </w:p>
    <w:p w:rsidR="00323881" w:rsidRDefault="00323881" w:rsidP="00323881">
      <w:pPr>
        <w:spacing w:line="240" w:lineRule="auto"/>
        <w:rPr>
          <w:rFonts w:ascii="Times New Roman" w:hAnsi="Times New Roman" w:cs="Times New Roman"/>
        </w:rPr>
      </w:pPr>
    </w:p>
    <w:p w:rsidR="00323881" w:rsidRPr="00C858FB" w:rsidRDefault="00323881" w:rsidP="00323881">
      <w:pPr>
        <w:spacing w:line="240" w:lineRule="auto"/>
        <w:rPr>
          <w:rFonts w:ascii="Times New Roman" w:hAnsi="Times New Roman" w:cs="Times New Roman"/>
        </w:rPr>
      </w:pPr>
      <w:r w:rsidRPr="00C858FB">
        <w:rPr>
          <w:rFonts w:ascii="Times New Roman" w:hAnsi="Times New Roman" w:cs="Times New Roman"/>
        </w:rPr>
        <w:t>Документы совета (</w:t>
      </w:r>
      <w:r>
        <w:rPr>
          <w:rFonts w:ascii="Times New Roman" w:hAnsi="Times New Roman" w:cs="Times New Roman"/>
        </w:rPr>
        <w:t>_________________________________________________________________</w:t>
      </w:r>
      <w:r w:rsidRPr="00C858FB">
        <w:rPr>
          <w:rFonts w:ascii="Times New Roman" w:hAnsi="Times New Roman" w:cs="Times New Roman"/>
        </w:rPr>
        <w:t>____)</w:t>
      </w:r>
    </w:p>
    <w:p w:rsidR="00EB6734" w:rsidRPr="00B10B15" w:rsidRDefault="00EB6734" w:rsidP="00EB6734">
      <w:pPr>
        <w:jc w:val="both"/>
        <w:rPr>
          <w:rFonts w:eastAsiaTheme="minorHAnsi"/>
          <w:sz w:val="28"/>
          <w:szCs w:val="28"/>
          <w:lang w:eastAsia="en-US"/>
        </w:rPr>
      </w:pPr>
    </w:p>
    <w:p w:rsidR="001716EC" w:rsidRPr="00D17151" w:rsidRDefault="001716EC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734DF1" w:rsidRPr="008F4816" w:rsidRDefault="00734DF1" w:rsidP="00734D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734DF1" w:rsidRPr="00D156AF" w:rsidRDefault="00734DF1" w:rsidP="00734D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734DF1" w:rsidRPr="00D156AF" w:rsidRDefault="00734DF1" w:rsidP="00734D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734DF1" w:rsidRDefault="00323881" w:rsidP="00734DF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«17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9D0B3C">
        <w:rPr>
          <w:rFonts w:ascii="Times New Roman" w:hAnsi="Times New Roman" w:cs="Times New Roman"/>
          <w:color w:val="000000"/>
          <w:sz w:val="28"/>
          <w:szCs w:val="28"/>
        </w:rPr>
        <w:t>июл</w:t>
      </w:r>
      <w:r w:rsidR="002410AB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734D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8"/>
          <w:headerReference w:type="default" r:id="rId9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B83C5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6AF" w:rsidRDefault="008036AF" w:rsidP="00C631C7">
      <w:pPr>
        <w:spacing w:after="0" w:line="240" w:lineRule="auto"/>
      </w:pPr>
      <w:r>
        <w:separator/>
      </w:r>
    </w:p>
  </w:endnote>
  <w:endnote w:type="continuationSeparator" w:id="1">
    <w:p w:rsidR="008036AF" w:rsidRDefault="008036AF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243E4F">
    <w:pPr>
      <w:pStyle w:val="a6"/>
      <w:jc w:val="right"/>
    </w:pPr>
    <w:fldSimple w:instr=" PAGE   \* MERGEFORMAT ">
      <w:r w:rsidR="00135719">
        <w:rPr>
          <w:noProof/>
        </w:rPr>
        <w:t>19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6AF" w:rsidRDefault="008036AF" w:rsidP="00C631C7">
      <w:pPr>
        <w:spacing w:after="0" w:line="240" w:lineRule="auto"/>
      </w:pPr>
      <w:r>
        <w:separator/>
      </w:r>
    </w:p>
  </w:footnote>
  <w:footnote w:type="continuationSeparator" w:id="1">
    <w:p w:rsidR="008036AF" w:rsidRDefault="008036AF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243E4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3C5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3C5D"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5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1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4B4C"/>
    <w:rsid w:val="001065A3"/>
    <w:rsid w:val="00126B8F"/>
    <w:rsid w:val="00131951"/>
    <w:rsid w:val="00135719"/>
    <w:rsid w:val="00144CDA"/>
    <w:rsid w:val="00155FF7"/>
    <w:rsid w:val="001648BB"/>
    <w:rsid w:val="00165F30"/>
    <w:rsid w:val="001716EC"/>
    <w:rsid w:val="00171D0E"/>
    <w:rsid w:val="00182DD1"/>
    <w:rsid w:val="001922CB"/>
    <w:rsid w:val="0019249F"/>
    <w:rsid w:val="001924A0"/>
    <w:rsid w:val="0019440B"/>
    <w:rsid w:val="001A78E6"/>
    <w:rsid w:val="001B33CF"/>
    <w:rsid w:val="001B6CAB"/>
    <w:rsid w:val="001B7AFF"/>
    <w:rsid w:val="001C1244"/>
    <w:rsid w:val="001C4E60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70F8D"/>
    <w:rsid w:val="00272723"/>
    <w:rsid w:val="00281748"/>
    <w:rsid w:val="00286E10"/>
    <w:rsid w:val="00287B2B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7022B"/>
    <w:rsid w:val="00373531"/>
    <w:rsid w:val="003766AC"/>
    <w:rsid w:val="0038122D"/>
    <w:rsid w:val="00381F70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602F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E200C"/>
    <w:rsid w:val="007E3721"/>
    <w:rsid w:val="007F25EA"/>
    <w:rsid w:val="007F5493"/>
    <w:rsid w:val="008036AF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9389C"/>
    <w:rsid w:val="00B93D53"/>
    <w:rsid w:val="00BA183A"/>
    <w:rsid w:val="00BA4641"/>
    <w:rsid w:val="00BA4BCA"/>
    <w:rsid w:val="00BB1086"/>
    <w:rsid w:val="00BB718A"/>
    <w:rsid w:val="00BC1404"/>
    <w:rsid w:val="00BC7441"/>
    <w:rsid w:val="00BE0C12"/>
    <w:rsid w:val="00BF1A81"/>
    <w:rsid w:val="00C018A7"/>
    <w:rsid w:val="00C13336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566E7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6900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416A"/>
    <w:rsid w:val="00F957B3"/>
    <w:rsid w:val="00FA00AF"/>
    <w:rsid w:val="00FA2E19"/>
    <w:rsid w:val="00FA6E87"/>
    <w:rsid w:val="00FB2D90"/>
    <w:rsid w:val="00FD5787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19</Pages>
  <Words>3155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203</cp:revision>
  <cp:lastPrinted>2023-07-24T09:15:00Z</cp:lastPrinted>
  <dcterms:created xsi:type="dcterms:W3CDTF">2022-01-25T09:11:00Z</dcterms:created>
  <dcterms:modified xsi:type="dcterms:W3CDTF">2023-07-24T09:15:00Z</dcterms:modified>
</cp:coreProperties>
</file>