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2410AB">
        <w:rPr>
          <w:rFonts w:ascii="Times New Roman" w:hAnsi="Times New Roman" w:cs="Times New Roman"/>
          <w:bCs/>
          <w:sz w:val="40"/>
          <w:szCs w:val="40"/>
        </w:rPr>
        <w:t>2 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410AB">
        <w:rPr>
          <w:rFonts w:ascii="Times New Roman" w:hAnsi="Times New Roman" w:cs="Times New Roman"/>
          <w:b/>
          <w:bCs/>
          <w:sz w:val="40"/>
          <w:szCs w:val="40"/>
        </w:rPr>
        <w:t>21</w:t>
      </w:r>
    </w:p>
    <w:p w:rsidR="002410AB" w:rsidRPr="009C1E61" w:rsidRDefault="002410AB" w:rsidP="002410AB">
      <w:pPr>
        <w:pStyle w:val="af6"/>
        <w:tabs>
          <w:tab w:val="left" w:pos="0"/>
          <w:tab w:val="left" w:pos="1260"/>
        </w:tabs>
        <w:ind w:left="0"/>
        <w:jc w:val="center"/>
        <w:rPr>
          <w:rFonts w:ascii="Times New Roman" w:hAnsi="Times New Roman" w:cs="Times New Roman"/>
          <w:b/>
          <w:szCs w:val="28"/>
        </w:rPr>
      </w:pPr>
      <w:r w:rsidRPr="009C1E61">
        <w:rPr>
          <w:rFonts w:ascii="Times New Roman" w:hAnsi="Times New Roman" w:cs="Times New Roman"/>
          <w:b/>
          <w:szCs w:val="28"/>
        </w:rPr>
        <w:t xml:space="preserve">АДМИНИСТРАЦИЯ ВАСИССКОГО  СЕЛЬСКОГО ПОСЕЛЕНИЯ </w:t>
      </w:r>
    </w:p>
    <w:p w:rsidR="002410AB" w:rsidRPr="009C1E61" w:rsidRDefault="002410AB" w:rsidP="002410AB">
      <w:pPr>
        <w:pStyle w:val="af6"/>
        <w:tabs>
          <w:tab w:val="left" w:pos="0"/>
          <w:tab w:val="left" w:pos="1260"/>
        </w:tabs>
        <w:ind w:left="0"/>
        <w:jc w:val="center"/>
        <w:rPr>
          <w:rFonts w:ascii="Times New Roman" w:hAnsi="Times New Roman" w:cs="Times New Roman"/>
          <w:b/>
          <w:szCs w:val="28"/>
        </w:rPr>
      </w:pPr>
      <w:r w:rsidRPr="009C1E61">
        <w:rPr>
          <w:rFonts w:ascii="Times New Roman" w:hAnsi="Times New Roman" w:cs="Times New Roman"/>
          <w:b/>
          <w:szCs w:val="28"/>
        </w:rPr>
        <w:t>ТАРСКОГО МУНИЦИПАЛЬНОГО РАЙОНА ОМСКОЙ ОБЛАСТИ</w:t>
      </w:r>
    </w:p>
    <w:p w:rsidR="002410AB" w:rsidRDefault="002410AB" w:rsidP="002410AB">
      <w:pPr>
        <w:pStyle w:val="af6"/>
        <w:tabs>
          <w:tab w:val="left" w:pos="360"/>
          <w:tab w:val="left" w:pos="1260"/>
        </w:tabs>
        <w:ind w:left="360"/>
        <w:rPr>
          <w:b/>
          <w:szCs w:val="28"/>
        </w:rPr>
      </w:pPr>
    </w:p>
    <w:p w:rsidR="002410AB" w:rsidRDefault="002410AB" w:rsidP="002410A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ПОСТАНОВЛЕНИЕ"/>
      <w:bookmarkEnd w:id="0"/>
      <w:r>
        <w:rPr>
          <w:rFonts w:ascii="Times New Roman" w:hAnsi="Times New Roman"/>
          <w:sz w:val="28"/>
          <w:szCs w:val="28"/>
        </w:rPr>
        <w:t>ПОСТАНОВЛЕНИЕ</w:t>
      </w:r>
    </w:p>
    <w:p w:rsidR="002410AB" w:rsidRDefault="002410AB" w:rsidP="002410AB">
      <w:pPr>
        <w:rPr>
          <w:rFonts w:ascii="Times New Roman" w:hAnsi="Times New Roman"/>
          <w:sz w:val="20"/>
          <w:szCs w:val="20"/>
        </w:rPr>
      </w:pPr>
    </w:p>
    <w:p w:rsidR="002410AB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июня 2023 года     </w:t>
      </w:r>
      <w:r w:rsidRPr="009C43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35</w:t>
      </w:r>
    </w:p>
    <w:p w:rsidR="002410AB" w:rsidRPr="009C4389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2410AB" w:rsidRPr="00692980" w:rsidRDefault="002410AB" w:rsidP="002410AB">
      <w:pPr>
        <w:pStyle w:val="ConsPlusTitle"/>
        <w:jc w:val="center"/>
        <w:rPr>
          <w:b w:val="0"/>
          <w:sz w:val="28"/>
          <w:szCs w:val="28"/>
        </w:rPr>
      </w:pPr>
      <w:bookmarkStart w:id="1" w:name="RANGE_A1_E26"/>
      <w:bookmarkEnd w:id="1"/>
      <w:r w:rsidRPr="00A26E11">
        <w:rPr>
          <w:b w:val="0"/>
          <w:sz w:val="28"/>
          <w:szCs w:val="28"/>
        </w:rPr>
        <w:t>О внесении изменений в постановление Администрации Васисского сельского поселения от 19.09.2019 № 76</w:t>
      </w:r>
      <w:r>
        <w:rPr>
          <w:sz w:val="28"/>
          <w:szCs w:val="28"/>
        </w:rPr>
        <w:t xml:space="preserve"> «</w:t>
      </w:r>
      <w:r w:rsidRPr="00692980">
        <w:rPr>
          <w:b w:val="0"/>
          <w:sz w:val="28"/>
          <w:szCs w:val="28"/>
        </w:rPr>
        <w:t>Об утверждении Порядка формирования и ведения реестра источников доходов бюджета Васисского сельского поселения Тарского муниципального района Омской области</w:t>
      </w:r>
    </w:p>
    <w:p w:rsidR="002410AB" w:rsidRDefault="002410AB" w:rsidP="002410AB">
      <w:pPr>
        <w:pStyle w:val="af6"/>
        <w:tabs>
          <w:tab w:val="left" w:pos="142"/>
          <w:tab w:val="left" w:pos="1260"/>
        </w:tabs>
        <w:ind w:left="142"/>
        <w:jc w:val="center"/>
        <w:rPr>
          <w:szCs w:val="28"/>
        </w:rPr>
      </w:pPr>
    </w:p>
    <w:p w:rsidR="002410AB" w:rsidRDefault="002410AB" w:rsidP="002410AB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Бюджетного кодекса Российской Федерации, Постановления Правительства Российской Федерации от 31.08.2016 № 868 «О порядке формирования и ведения перечня источников доходов Российской Федерации», Устава </w:t>
      </w:r>
      <w:r>
        <w:rPr>
          <w:sz w:val="28"/>
          <w:szCs w:val="28"/>
        </w:rPr>
        <w:t>Васисского</w:t>
      </w:r>
      <w:r>
        <w:rPr>
          <w:color w:val="000000"/>
          <w:sz w:val="28"/>
          <w:szCs w:val="28"/>
        </w:rPr>
        <w:t xml:space="preserve"> сельского поселения Тарского муниципального района  Омской области Администрация </w:t>
      </w:r>
      <w:r>
        <w:rPr>
          <w:sz w:val="28"/>
          <w:szCs w:val="28"/>
        </w:rPr>
        <w:t>Васисского</w:t>
      </w:r>
      <w:r>
        <w:rPr>
          <w:color w:val="000000"/>
          <w:sz w:val="28"/>
          <w:szCs w:val="28"/>
        </w:rPr>
        <w:t xml:space="preserve"> сельского поселения Тарского муниципального района Омской области ПОСТАНОВЛЯЕТ:</w:t>
      </w:r>
    </w:p>
    <w:p w:rsidR="002410AB" w:rsidRDefault="002410AB" w:rsidP="002410AB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2410AB" w:rsidRDefault="002410AB" w:rsidP="002410AB">
      <w:pPr>
        <w:pStyle w:val="ConsPlusNormal"/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нести следующие изменения в «Порядок формирования и ведения реестра источников доходов бюджета Васисского сельского поселения Тарского муниципального района Омской области» утвержденный постановлением 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Васисского</w:t>
      </w:r>
      <w:r>
        <w:rPr>
          <w:color w:val="000000"/>
          <w:sz w:val="28"/>
          <w:szCs w:val="28"/>
        </w:rPr>
        <w:t xml:space="preserve"> сельского поселения Тарского муниципального района Омской области от 19.09.2019 № 76</w:t>
      </w:r>
      <w:r>
        <w:rPr>
          <w:sz w:val="28"/>
          <w:szCs w:val="28"/>
        </w:rPr>
        <w:t>:</w:t>
      </w:r>
    </w:p>
    <w:p w:rsidR="002410AB" w:rsidRPr="00A26E11" w:rsidRDefault="002410AB" w:rsidP="002410AB">
      <w:pPr>
        <w:shd w:val="clear" w:color="auto" w:fill="FFFFFF"/>
        <w:tabs>
          <w:tab w:val="left" w:pos="1134"/>
        </w:tabs>
        <w:spacing w:line="29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011"/>
      <w:bookmarkStart w:id="3" w:name="dst100012"/>
      <w:bookmarkStart w:id="4" w:name="dst100013"/>
      <w:bookmarkEnd w:id="2"/>
      <w:bookmarkEnd w:id="3"/>
      <w:bookmarkEnd w:id="4"/>
      <w:r w:rsidRPr="00A26E1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    </w:t>
      </w:r>
      <w:r w:rsidRPr="00A26E11">
        <w:rPr>
          <w:rFonts w:ascii="Times New Roman" w:hAnsi="Times New Roman" w:cs="Times New Roman"/>
          <w:sz w:val="28"/>
          <w:szCs w:val="28"/>
        </w:rPr>
        <w:t>1) дополнить пункт 10 Порядка подпунктом «м» следующего содержания:</w:t>
      </w:r>
    </w:p>
    <w:p w:rsidR="002410AB" w:rsidRPr="00A26E11" w:rsidRDefault="002410AB" w:rsidP="002410AB">
      <w:pPr>
        <w:shd w:val="clear" w:color="auto" w:fill="FFFFFF"/>
        <w:tabs>
          <w:tab w:val="left" w:pos="1134"/>
        </w:tabs>
        <w:spacing w:line="29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11">
        <w:rPr>
          <w:rFonts w:ascii="Times New Roman" w:hAnsi="Times New Roman" w:cs="Times New Roman"/>
          <w:sz w:val="28"/>
          <w:szCs w:val="28"/>
        </w:rPr>
        <w:t xml:space="preserve">«м) иная информация, предусмотренная порядками формирования и ведения реестров источников доходов бюджетов, утвержденными в </w:t>
      </w:r>
      <w:r w:rsidRPr="00A26E11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 (за исключением реестра источников доходов Российской Федерации).»;</w:t>
      </w:r>
    </w:p>
    <w:p w:rsidR="002410AB" w:rsidRPr="00A26E11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  <w:r w:rsidRPr="00A26E11">
        <w:rPr>
          <w:rFonts w:ascii="Times New Roman" w:hAnsi="Times New Roman" w:cs="Times New Roman"/>
          <w:sz w:val="28"/>
          <w:szCs w:val="28"/>
        </w:rPr>
        <w:t xml:space="preserve">        2) дополнить пункт 11 Порядка подпунктом «н» следующего содержания:</w:t>
      </w:r>
    </w:p>
    <w:p w:rsidR="002410AB" w:rsidRPr="00A26E11" w:rsidRDefault="002410AB" w:rsidP="00241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E11">
        <w:rPr>
          <w:rFonts w:ascii="Times New Roman" w:hAnsi="Times New Roman" w:cs="Times New Roman"/>
          <w:sz w:val="28"/>
          <w:szCs w:val="28"/>
        </w:rPr>
        <w:t>«н) иная информация, предусмотренная порядками формирования и ведения реестров источников доходов бюджетов, утвержденными в установленном порядке (за исключением реестра источников доходов Российской Федерации).»;</w:t>
      </w:r>
    </w:p>
    <w:p w:rsidR="002410AB" w:rsidRPr="00A26E11" w:rsidRDefault="002410AB" w:rsidP="00241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E11">
        <w:rPr>
          <w:rFonts w:ascii="Times New Roman" w:hAnsi="Times New Roman" w:cs="Times New Roman"/>
          <w:sz w:val="28"/>
          <w:szCs w:val="28"/>
        </w:rPr>
        <w:t>3) пункт 21 изложить в следующей редакции: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«21. Уникальный номер реестровой записи источника дохода бюджета реестра источников доходов бюджета имеет следующую структуру: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1, 2, 3, 4, 5 разряды - коды группы дохода, подгруппы дохода и элемента дохода кода вида доходов бюджетов классификации доходов бюджета, соответствующие источнику дохода бюджета;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7, 8, 9, 10, 11, 12, 13, 14, 15, 16, 17, 18, 19, 20, 21, 22, 23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24 разряд - код признака назначения использования реестровой записи источника дохода бюджета реестра источников доходов бюджета, принимающий следующие значения: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1 – действующий источник доходов;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0 – недействующий источник доходов, находящийся в архиве;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25, 26 разряды - последние две цифры года формирования реестровой записи источника дохода бюджета реестра источников доходов бюджета;</w:t>
      </w:r>
    </w:p>
    <w:p w:rsidR="002410AB" w:rsidRPr="00A26E11" w:rsidRDefault="002410AB" w:rsidP="002410AB">
      <w:pPr>
        <w:pStyle w:val="ConsPlusNormal"/>
        <w:ind w:firstLine="540"/>
        <w:jc w:val="both"/>
        <w:rPr>
          <w:sz w:val="28"/>
          <w:szCs w:val="28"/>
        </w:rPr>
      </w:pPr>
      <w:r w:rsidRPr="00A26E11">
        <w:rPr>
          <w:sz w:val="28"/>
          <w:szCs w:val="28"/>
        </w:rPr>
        <w:t>27, 28, 29, 30 разряды - порядковый номер версии реестровой записи источника дохода бюджета реестра источников доходов бюджета.».</w:t>
      </w: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26E11">
        <w:rPr>
          <w:color w:val="000000"/>
          <w:sz w:val="28"/>
          <w:szCs w:val="28"/>
        </w:rPr>
        <w:t xml:space="preserve">. Настоящее постановление опубликовать в информационном бюллетене «Официальный вестник </w:t>
      </w:r>
      <w:r>
        <w:rPr>
          <w:color w:val="000000"/>
          <w:sz w:val="28"/>
          <w:szCs w:val="28"/>
        </w:rPr>
        <w:t>Васисского</w:t>
      </w:r>
      <w:r w:rsidRPr="00A26E11">
        <w:rPr>
          <w:color w:val="00000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color w:val="000000"/>
          <w:sz w:val="28"/>
          <w:szCs w:val="28"/>
        </w:rPr>
        <w:t>Васисского</w:t>
      </w:r>
      <w:r w:rsidRPr="00A26E11">
        <w:rPr>
          <w:color w:val="000000"/>
          <w:sz w:val="28"/>
          <w:szCs w:val="28"/>
        </w:rPr>
        <w:t xml:space="preserve"> сельского поселения Тарского муниципального района Омской области в информационно-коммуникационной сети «Интернет».</w:t>
      </w: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A26E11">
        <w:rPr>
          <w:color w:val="000000"/>
          <w:sz w:val="28"/>
          <w:szCs w:val="28"/>
        </w:rPr>
        <w:t>. Настоящее постановление вступает в силу с момента его официального опубликования (обнародования).</w:t>
      </w: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A26E11">
        <w:rPr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6E11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Васисского</w:t>
      </w:r>
    </w:p>
    <w:p w:rsidR="002410AB" w:rsidRDefault="002410AB" w:rsidP="002410AB">
      <w:pPr>
        <w:pStyle w:val="s1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6E11">
        <w:rPr>
          <w:color w:val="000000"/>
          <w:sz w:val="28"/>
          <w:szCs w:val="28"/>
        </w:rPr>
        <w:t>сельского поселения</w:t>
      </w:r>
      <w:r w:rsidRPr="00A26E11">
        <w:rPr>
          <w:color w:val="000000"/>
          <w:sz w:val="28"/>
          <w:szCs w:val="28"/>
        </w:rPr>
        <w:tab/>
        <w:t xml:space="preserve">                                        </w:t>
      </w:r>
      <w:r>
        <w:rPr>
          <w:color w:val="000000"/>
          <w:sz w:val="28"/>
          <w:szCs w:val="28"/>
        </w:rPr>
        <w:t xml:space="preserve">                     </w:t>
      </w:r>
      <w:r w:rsidRPr="00A26E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А.В. Апенькин</w:t>
      </w:r>
    </w:p>
    <w:p w:rsidR="002410AB" w:rsidRPr="00A26E11" w:rsidRDefault="002410AB" w:rsidP="002410AB">
      <w:pPr>
        <w:pStyle w:val="s1"/>
        <w:tabs>
          <w:tab w:val="left" w:pos="1134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410AB" w:rsidRPr="00A26E11" w:rsidRDefault="002410AB" w:rsidP="002410AB">
      <w:pPr>
        <w:rPr>
          <w:rFonts w:ascii="Times New Roman" w:hAnsi="Times New Roman" w:cs="Times New Roman"/>
        </w:rPr>
      </w:pPr>
    </w:p>
    <w:p w:rsidR="002410AB" w:rsidRPr="00D00AF3" w:rsidRDefault="002410AB" w:rsidP="002410AB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A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410AB" w:rsidRPr="00D00AF3" w:rsidRDefault="002410AB" w:rsidP="002410AB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AF3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2410AB" w:rsidRPr="00D00AF3" w:rsidRDefault="002410AB" w:rsidP="002410AB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0AB" w:rsidRPr="00D00AF3" w:rsidRDefault="002410AB" w:rsidP="002410AB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AF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410AB" w:rsidRPr="00D00AF3" w:rsidRDefault="002410AB" w:rsidP="002410A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июня 2023  года                                                                                       № 36</w:t>
      </w: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с. 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0AB" w:rsidRPr="00D00AF3" w:rsidRDefault="002410AB" w:rsidP="002410AB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О порядке подготовки докладов о видах муниципального контроля</w:t>
      </w:r>
    </w:p>
    <w:p w:rsidR="002410AB" w:rsidRPr="00D00AF3" w:rsidRDefault="002410AB" w:rsidP="002410AB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10AB" w:rsidRPr="00D00AF3" w:rsidRDefault="002410AB" w:rsidP="002410AB">
      <w:pPr>
        <w:shd w:val="clear" w:color="auto" w:fill="FFFFFF"/>
        <w:tabs>
          <w:tab w:val="left" w:pos="1276"/>
          <w:tab w:val="left" w:pos="75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AF3">
        <w:rPr>
          <w:rFonts w:ascii="Times New Roman" w:hAnsi="Times New Roman" w:cs="Times New Roman"/>
          <w:sz w:val="28"/>
          <w:szCs w:val="28"/>
        </w:rPr>
        <w:t>от 31 июля 2020 года № 248-ФЗ «О государственном контроле (надзоре) и муниципальном контроле в Российской Федерации», постановлением Правительства Российской Федерации от 7 декабря 2020 года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AF3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Васисского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постановляет:</w:t>
      </w:r>
    </w:p>
    <w:p w:rsidR="002410AB" w:rsidRPr="00D00AF3" w:rsidRDefault="002410AB" w:rsidP="002410AB">
      <w:pPr>
        <w:widowControl w:val="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r:id="rId8" w:anchor="Par25" w:tooltip="ПОРЯДОК" w:history="1">
        <w:r w:rsidRPr="00D00AF3">
          <w:rPr>
            <w:rStyle w:val="ab"/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00AF3">
        <w:rPr>
          <w:rFonts w:ascii="Times New Roman" w:hAnsi="Times New Roman" w:cs="Times New Roman"/>
          <w:sz w:val="28"/>
          <w:szCs w:val="28"/>
        </w:rPr>
        <w:t xml:space="preserve"> подготовки докладов о видах муниципального контроля.</w:t>
      </w:r>
    </w:p>
    <w:p w:rsidR="002410AB" w:rsidRPr="00D00AF3" w:rsidRDefault="002410AB" w:rsidP="002410AB">
      <w:pPr>
        <w:widowControl w:val="0"/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2410AB" w:rsidRPr="00D00AF3" w:rsidRDefault="002410AB" w:rsidP="002410AB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15 ноября 2010 года № 20</w:t>
      </w:r>
      <w:r w:rsidRPr="00D00AF3">
        <w:rPr>
          <w:rFonts w:ascii="Times New Roman" w:hAnsi="Times New Roman" w:cs="Times New Roman"/>
          <w:sz w:val="28"/>
          <w:szCs w:val="28"/>
        </w:rPr>
        <w:t xml:space="preserve"> «О порядке подготовки и обобщения сведений об организации и проведении муниципального контроля в соответствующих сферах деятельности, необходимых для подготовки докладов»;</w:t>
      </w:r>
    </w:p>
    <w:p w:rsidR="002410AB" w:rsidRPr="00D00AF3" w:rsidRDefault="002410AB" w:rsidP="002410AB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от 4 мая 2016 года № 34</w:t>
      </w:r>
      <w:r w:rsidRPr="00D00AF3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Васисского сельского поселения Тарского муниципального района Омской области № 20 от 15.11.2010 «О порядке подготовки и обобщения сведений об организации и проведении муниципального контроля в соответствующих сферах </w:t>
      </w:r>
      <w:r w:rsidRPr="00D00AF3">
        <w:rPr>
          <w:rFonts w:ascii="Times New Roman" w:hAnsi="Times New Roman" w:cs="Times New Roman"/>
          <w:sz w:val="28"/>
          <w:szCs w:val="28"/>
        </w:rPr>
        <w:lastRenderedPageBreak/>
        <w:t>деятельности, необходимых для подготовки докладов»;</w:t>
      </w:r>
    </w:p>
    <w:p w:rsidR="002410AB" w:rsidRPr="00D00AF3" w:rsidRDefault="002410AB" w:rsidP="002410A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0AB" w:rsidRPr="00D00AF3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AB" w:rsidRPr="00D00AF3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AB" w:rsidRPr="00D00AF3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Глава 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2410AB" w:rsidRPr="00D00AF3" w:rsidRDefault="002410AB" w:rsidP="002410AB">
      <w:pPr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сельского 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А.В. Апенькин</w:t>
      </w:r>
      <w:r w:rsidRPr="00D00AF3">
        <w:rPr>
          <w:rFonts w:ascii="Times New Roman" w:hAnsi="Times New Roman" w:cs="Times New Roman"/>
          <w:sz w:val="28"/>
          <w:szCs w:val="28"/>
        </w:rPr>
        <w:br/>
      </w:r>
    </w:p>
    <w:p w:rsidR="002410AB" w:rsidRPr="00D00AF3" w:rsidRDefault="002410AB" w:rsidP="002410AB">
      <w:pPr>
        <w:widowControl w:val="0"/>
        <w:autoSpaceDE w:val="0"/>
        <w:autoSpaceDN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4140" w:type="dxa"/>
        <w:jc w:val="right"/>
        <w:tblInd w:w="2395" w:type="dxa"/>
        <w:tblLayout w:type="fixed"/>
        <w:tblLook w:val="04A0"/>
      </w:tblPr>
      <w:tblGrid>
        <w:gridCol w:w="4140"/>
      </w:tblGrid>
      <w:tr w:rsidR="002410AB" w:rsidRPr="00D00AF3" w:rsidTr="00554089">
        <w:trPr>
          <w:jc w:val="right"/>
        </w:trPr>
        <w:tc>
          <w:tcPr>
            <w:tcW w:w="4140" w:type="dxa"/>
            <w:hideMark/>
          </w:tcPr>
          <w:p w:rsidR="002410AB" w:rsidRPr="00D00AF3" w:rsidRDefault="002410AB" w:rsidP="005540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Приложение</w:t>
            </w:r>
          </w:p>
          <w:p w:rsidR="002410AB" w:rsidRPr="00D00AF3" w:rsidRDefault="002410AB" w:rsidP="00554089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AF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410AB" w:rsidRPr="00D00AF3" w:rsidRDefault="002410AB" w:rsidP="005540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AF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Васисского</w:t>
            </w:r>
            <w:r w:rsidRPr="00D00AF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Тарского муниципального района Омской области</w:t>
            </w:r>
          </w:p>
        </w:tc>
      </w:tr>
    </w:tbl>
    <w:p w:rsidR="002410AB" w:rsidRPr="00386B8A" w:rsidRDefault="002410AB" w:rsidP="002410A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86B8A">
        <w:rPr>
          <w:rFonts w:ascii="Times New Roman" w:eastAsia="Times New Roman" w:hAnsi="Times New Roman" w:cs="Times New Roman"/>
          <w:sz w:val="28"/>
          <w:szCs w:val="28"/>
        </w:rPr>
        <w:t>От  02.06.2023 №  36</w:t>
      </w: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25"/>
      <w:bookmarkEnd w:id="5"/>
      <w:r w:rsidRPr="00D00AF3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2410AB" w:rsidRPr="003C4260" w:rsidRDefault="002410AB" w:rsidP="002410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AF3">
        <w:rPr>
          <w:rFonts w:ascii="Times New Roman" w:hAnsi="Times New Roman" w:cs="Times New Roman"/>
          <w:b/>
          <w:bCs/>
          <w:sz w:val="28"/>
          <w:szCs w:val="28"/>
        </w:rPr>
        <w:t>подготовки докладов о видах муниципального контроля</w:t>
      </w: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1.1. Порядок подготовки докладов о видах муниципального контроля (далее - Порядок) разработан в соответствии с Федеральными законами от 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D00AF3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 Омской области.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1.2. Порядок определяет процедуру подготовки докладов о видах муниципального контроля в соответствии с требованиями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Федерации, утвержденными постановлением Правительства Российской Федерации от 07.12.2020 № 2041 (далее - требования).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1.3. Контрольным органом, обеспечивающим подготовку докладов о видах муниципального контроля,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(далее - Администрация). 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Подготовка сведений об организации и осуществлении</w:t>
      </w:r>
    </w:p>
    <w:p w:rsidR="002410AB" w:rsidRPr="002410AB" w:rsidRDefault="002410AB" w:rsidP="002410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AF3">
        <w:rPr>
          <w:rFonts w:ascii="Times New Roman" w:hAnsi="Times New Roman" w:cs="Times New Roman"/>
          <w:b/>
          <w:bCs/>
          <w:sz w:val="28"/>
          <w:szCs w:val="28"/>
        </w:rPr>
        <w:t>видов муниципального контроля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2.1. Администрация в течение отчетного года проводят сбор, учет и систематизацию сведений об организации и осуществлении видов муниципального контроля (далее - сведения), перечень которых установлен требованиями.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Сведения должны соответствовать сведениям, включенным в единый реестр видов контроля, единый реестр контрольных (надзорных) мероприятий, информации, содержащейся в форме федерального статистического наблюдения об осуществлении государственного контроля (надзора), муниципального контроля.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2.2. Сведения подписываются главой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 на бумажном носителе и в электронной форме до 15 февраля года, следующего за отчетным годом.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2.3. Лица, ответственные за подготовку и своевременное направление сведений, назначаются главой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410AB" w:rsidRPr="00D00AF3" w:rsidRDefault="002410AB" w:rsidP="002410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b/>
          <w:bCs/>
          <w:sz w:val="28"/>
          <w:szCs w:val="28"/>
        </w:rPr>
        <w:t>3. Подготовка доклада о виде муниципального контроля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3.1. Администрация на основании сведений, осуществляет подготовку доклада о виде муниципального контроля в соответствии с требованиями.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3.2. Доклад о виде муниципального контроля подписывается главой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>3.3. Администрация до 15 марта года, следующего за отчетным годом, представляет доклад о виде муниципального контроля в электронной форме посредством государственной автоматизированной информационной системы «Управление» с учетом методических рекомендаций, издаваемых Министерством экономического развития Российской Федерации.</w:t>
      </w:r>
    </w:p>
    <w:p w:rsidR="002410AB" w:rsidRPr="00D00AF3" w:rsidRDefault="002410AB" w:rsidP="002410A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3.4. Доклад о виде муниципального контроля размещается Администрацией на официальном сайте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информационно-телекоммуникационной сети «Интернет» в срок, не превышающий 15 дней со дня представления такого доклада посредством государственной автоматизированной информационной системы «Управление».</w:t>
      </w:r>
    </w:p>
    <w:p w:rsidR="002410AB" w:rsidRPr="00D00AF3" w:rsidRDefault="002410AB" w:rsidP="002410AB">
      <w:pPr>
        <w:rPr>
          <w:rFonts w:ascii="Times New Roman" w:hAnsi="Times New Roman" w:cs="Times New Roman"/>
          <w:sz w:val="28"/>
          <w:szCs w:val="28"/>
        </w:rPr>
      </w:pPr>
    </w:p>
    <w:p w:rsidR="00734DF1" w:rsidRDefault="00734DF1" w:rsidP="00734DF1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2410AB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9"/>
          <w:headerReference w:type="default" r:id="rId10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1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B2C" w:rsidRDefault="00263B2C" w:rsidP="00C631C7">
      <w:pPr>
        <w:spacing w:after="0" w:line="240" w:lineRule="auto"/>
      </w:pPr>
      <w:r>
        <w:separator/>
      </w:r>
    </w:p>
  </w:endnote>
  <w:endnote w:type="continuationSeparator" w:id="1">
    <w:p w:rsidR="00263B2C" w:rsidRDefault="00263B2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C3C82">
    <w:pPr>
      <w:pStyle w:val="a6"/>
      <w:jc w:val="right"/>
    </w:pPr>
    <w:fldSimple w:instr=" PAGE   \* MERGEFORMAT ">
      <w:r w:rsidR="002410AB">
        <w:rPr>
          <w:noProof/>
        </w:rPr>
        <w:t>15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B2C" w:rsidRDefault="00263B2C" w:rsidP="00C631C7">
      <w:pPr>
        <w:spacing w:after="0" w:line="240" w:lineRule="auto"/>
      </w:pPr>
      <w:r>
        <w:separator/>
      </w:r>
    </w:p>
  </w:footnote>
  <w:footnote w:type="continuationSeparator" w:id="1">
    <w:p w:rsidR="00263B2C" w:rsidRDefault="00263B2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C3C8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63B2C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F253B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7;&#1082;&#1088;&#1077;&#1090;&#1072;&#1088;&#1100;\Downloads\post_32_07042023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15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181</cp:revision>
  <cp:lastPrinted>2023-06-02T09:16:00Z</cp:lastPrinted>
  <dcterms:created xsi:type="dcterms:W3CDTF">2022-01-25T09:11:00Z</dcterms:created>
  <dcterms:modified xsi:type="dcterms:W3CDTF">2023-06-02T09:16:00Z</dcterms:modified>
</cp:coreProperties>
</file>