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8CF" w:rsidRPr="006D3446" w:rsidRDefault="00B148CF" w:rsidP="00B333AB">
      <w:pPr>
        <w:tabs>
          <w:tab w:val="left" w:pos="9498"/>
        </w:tabs>
        <w:ind w:right="69"/>
        <w:jc w:val="center"/>
        <w:rPr>
          <w:rFonts w:ascii="Times New Roman" w:hAnsi="Times New Roman" w:cs="Times New Roman"/>
          <w:b/>
          <w:bCs/>
          <w:sz w:val="40"/>
          <w:szCs w:val="40"/>
        </w:rPr>
      </w:pPr>
      <w:r w:rsidRPr="006D3446">
        <w:rPr>
          <w:rFonts w:ascii="Times New Roman" w:hAnsi="Times New Roman" w:cs="Times New Roman"/>
          <w:b/>
          <w:bCs/>
          <w:sz w:val="40"/>
          <w:szCs w:val="40"/>
        </w:rPr>
        <w:t xml:space="preserve">   </w:t>
      </w:r>
    </w:p>
    <w:p w:rsidR="00F957B3" w:rsidRPr="006D3446" w:rsidRDefault="00F957B3" w:rsidP="00B333AB">
      <w:pPr>
        <w:tabs>
          <w:tab w:val="left" w:pos="9498"/>
        </w:tabs>
        <w:ind w:right="69"/>
        <w:jc w:val="center"/>
        <w:rPr>
          <w:rFonts w:ascii="Times New Roman" w:hAnsi="Times New Roman" w:cs="Times New Roman"/>
          <w:b/>
          <w:bCs/>
          <w:sz w:val="40"/>
          <w:szCs w:val="40"/>
        </w:rPr>
      </w:pPr>
      <w:r w:rsidRPr="006D3446">
        <w:rPr>
          <w:rFonts w:ascii="Times New Roman" w:hAnsi="Times New Roman" w:cs="Times New Roman"/>
          <w:b/>
          <w:bCs/>
          <w:sz w:val="40"/>
          <w:szCs w:val="40"/>
        </w:rPr>
        <w:t xml:space="preserve">«Официальный вестник </w:t>
      </w:r>
    </w:p>
    <w:p w:rsidR="00F957B3" w:rsidRPr="006D3446" w:rsidRDefault="00F957B3" w:rsidP="00B333AB">
      <w:pPr>
        <w:tabs>
          <w:tab w:val="left" w:pos="9498"/>
        </w:tabs>
        <w:ind w:right="69"/>
        <w:jc w:val="center"/>
        <w:rPr>
          <w:rFonts w:ascii="Times New Roman" w:hAnsi="Times New Roman" w:cs="Times New Roman"/>
          <w:b/>
          <w:bCs/>
          <w:sz w:val="40"/>
          <w:szCs w:val="40"/>
        </w:rPr>
      </w:pPr>
      <w:r w:rsidRPr="006D3446">
        <w:rPr>
          <w:rFonts w:ascii="Times New Roman" w:hAnsi="Times New Roman" w:cs="Times New Roman"/>
          <w:b/>
          <w:bCs/>
          <w:sz w:val="40"/>
          <w:szCs w:val="40"/>
        </w:rPr>
        <w:t>Васисского сельского поселения»</w:t>
      </w:r>
    </w:p>
    <w:p w:rsidR="00F957B3" w:rsidRPr="006D3446" w:rsidRDefault="00F957B3" w:rsidP="0007218A">
      <w:pPr>
        <w:tabs>
          <w:tab w:val="left" w:pos="9498"/>
        </w:tabs>
        <w:ind w:right="495"/>
        <w:jc w:val="center"/>
        <w:rPr>
          <w:rFonts w:ascii="Times New Roman" w:hAnsi="Times New Roman" w:cs="Times New Roman"/>
          <w:b/>
          <w:bCs/>
          <w:sz w:val="40"/>
          <w:szCs w:val="40"/>
        </w:rPr>
      </w:pPr>
      <w:r w:rsidRPr="006D3446">
        <w:rPr>
          <w:rFonts w:ascii="Times New Roman" w:hAnsi="Times New Roman" w:cs="Times New Roman"/>
          <w:bCs/>
          <w:sz w:val="40"/>
          <w:szCs w:val="40"/>
        </w:rPr>
        <w:t xml:space="preserve">                       </w:t>
      </w:r>
      <w:r w:rsidR="00872419" w:rsidRPr="006D3446">
        <w:rPr>
          <w:rFonts w:ascii="Times New Roman" w:hAnsi="Times New Roman" w:cs="Times New Roman"/>
          <w:bCs/>
          <w:sz w:val="40"/>
          <w:szCs w:val="40"/>
        </w:rPr>
        <w:t xml:space="preserve">                        </w:t>
      </w:r>
      <w:r w:rsidR="00026D04">
        <w:rPr>
          <w:rFonts w:ascii="Times New Roman" w:hAnsi="Times New Roman" w:cs="Times New Roman"/>
          <w:bCs/>
          <w:sz w:val="40"/>
          <w:szCs w:val="40"/>
        </w:rPr>
        <w:t>20</w:t>
      </w:r>
      <w:r w:rsidR="003D058A">
        <w:rPr>
          <w:rFonts w:ascii="Times New Roman" w:hAnsi="Times New Roman" w:cs="Times New Roman"/>
          <w:bCs/>
          <w:sz w:val="40"/>
          <w:szCs w:val="40"/>
        </w:rPr>
        <w:t xml:space="preserve"> декабря</w:t>
      </w:r>
      <w:r w:rsidR="00BC377E" w:rsidRPr="006D3446">
        <w:rPr>
          <w:rFonts w:ascii="Times New Roman" w:hAnsi="Times New Roman" w:cs="Times New Roman"/>
          <w:bCs/>
          <w:sz w:val="40"/>
          <w:szCs w:val="40"/>
        </w:rPr>
        <w:t xml:space="preserve"> </w:t>
      </w:r>
      <w:r w:rsidR="00094EF6" w:rsidRPr="006D3446">
        <w:rPr>
          <w:rFonts w:ascii="Times New Roman" w:hAnsi="Times New Roman" w:cs="Times New Roman"/>
          <w:bCs/>
          <w:sz w:val="40"/>
          <w:szCs w:val="40"/>
        </w:rPr>
        <w:t>2024</w:t>
      </w:r>
      <w:r w:rsidR="0007218A" w:rsidRPr="006D3446">
        <w:rPr>
          <w:rFonts w:ascii="Times New Roman" w:hAnsi="Times New Roman" w:cs="Times New Roman"/>
          <w:bCs/>
          <w:sz w:val="40"/>
          <w:szCs w:val="40"/>
        </w:rPr>
        <w:t xml:space="preserve"> </w:t>
      </w:r>
      <w:r w:rsidRPr="006D3446">
        <w:rPr>
          <w:rFonts w:ascii="Times New Roman" w:hAnsi="Times New Roman" w:cs="Times New Roman"/>
          <w:bCs/>
          <w:sz w:val="40"/>
          <w:szCs w:val="40"/>
        </w:rPr>
        <w:t>год</w:t>
      </w:r>
      <w:r w:rsidR="0077413F" w:rsidRPr="006D3446">
        <w:rPr>
          <w:rFonts w:ascii="Times New Roman" w:hAnsi="Times New Roman" w:cs="Times New Roman"/>
          <w:bCs/>
          <w:sz w:val="40"/>
          <w:szCs w:val="40"/>
        </w:rPr>
        <w:t>а</w:t>
      </w:r>
    </w:p>
    <w:p w:rsidR="00F957B3" w:rsidRPr="006D3446" w:rsidRDefault="00F957B3" w:rsidP="0007218A">
      <w:pPr>
        <w:tabs>
          <w:tab w:val="left" w:pos="9498"/>
        </w:tabs>
        <w:ind w:right="353"/>
        <w:rPr>
          <w:rFonts w:ascii="Times New Roman" w:hAnsi="Times New Roman" w:cs="Times New Roman"/>
          <w:b/>
          <w:bCs/>
          <w:sz w:val="40"/>
          <w:szCs w:val="40"/>
        </w:rPr>
      </w:pPr>
      <w:r w:rsidRPr="006D3446">
        <w:rPr>
          <w:rFonts w:ascii="Times New Roman" w:hAnsi="Times New Roman" w:cs="Times New Roman"/>
          <w:b/>
          <w:bCs/>
          <w:sz w:val="40"/>
          <w:szCs w:val="40"/>
        </w:rPr>
        <w:t>_____________</w:t>
      </w:r>
      <w:r w:rsidR="007F5493" w:rsidRPr="006D3446">
        <w:rPr>
          <w:rFonts w:ascii="Times New Roman" w:hAnsi="Times New Roman" w:cs="Times New Roman"/>
          <w:b/>
          <w:bCs/>
          <w:sz w:val="40"/>
          <w:szCs w:val="40"/>
        </w:rPr>
        <w:t>______________________________</w:t>
      </w:r>
    </w:p>
    <w:p w:rsidR="00B90B0B" w:rsidRDefault="0037022B" w:rsidP="007D7605">
      <w:pPr>
        <w:tabs>
          <w:tab w:val="left" w:pos="9498"/>
        </w:tabs>
        <w:ind w:right="353"/>
        <w:jc w:val="right"/>
        <w:rPr>
          <w:rFonts w:ascii="Times New Roman" w:hAnsi="Times New Roman" w:cs="Times New Roman"/>
          <w:b/>
          <w:bCs/>
          <w:sz w:val="28"/>
          <w:szCs w:val="28"/>
        </w:rPr>
      </w:pPr>
      <w:r w:rsidRPr="001A456A">
        <w:rPr>
          <w:rFonts w:ascii="Times New Roman" w:hAnsi="Times New Roman" w:cs="Times New Roman"/>
          <w:b/>
          <w:bCs/>
          <w:sz w:val="28"/>
          <w:szCs w:val="28"/>
        </w:rPr>
        <w:t xml:space="preserve">Информационный бюллетень № </w:t>
      </w:r>
      <w:r w:rsidR="00026D04">
        <w:rPr>
          <w:rFonts w:ascii="Times New Roman" w:hAnsi="Times New Roman" w:cs="Times New Roman"/>
          <w:b/>
          <w:bCs/>
          <w:sz w:val="28"/>
          <w:szCs w:val="28"/>
        </w:rPr>
        <w:t>47</w:t>
      </w:r>
    </w:p>
    <w:p w:rsidR="007E5D18" w:rsidRDefault="007E5D18" w:rsidP="00BB0BF1">
      <w:pPr>
        <w:tabs>
          <w:tab w:val="left" w:pos="9498"/>
        </w:tabs>
        <w:spacing w:after="150"/>
        <w:ind w:right="69" w:firstLine="709"/>
        <w:jc w:val="right"/>
        <w:rPr>
          <w:rFonts w:ascii="Times New Roman" w:hAnsi="Times New Roman" w:cs="Times New Roman"/>
          <w:color w:val="000000"/>
          <w:sz w:val="28"/>
          <w:szCs w:val="28"/>
        </w:rPr>
      </w:pPr>
    </w:p>
    <w:p w:rsidR="00026D04" w:rsidRPr="00026D04" w:rsidRDefault="00026D04" w:rsidP="00026D04">
      <w:pPr>
        <w:pStyle w:val="af6"/>
        <w:tabs>
          <w:tab w:val="left" w:pos="360"/>
          <w:tab w:val="left" w:pos="1260"/>
        </w:tabs>
        <w:ind w:left="360"/>
        <w:jc w:val="center"/>
        <w:rPr>
          <w:rFonts w:ascii="Times New Roman" w:hAnsi="Times New Roman" w:cs="Times New Roman"/>
          <w:szCs w:val="28"/>
        </w:rPr>
      </w:pPr>
      <w:r w:rsidRPr="00026D04">
        <w:rPr>
          <w:rFonts w:ascii="Times New Roman" w:hAnsi="Times New Roman" w:cs="Times New Roman"/>
          <w:szCs w:val="28"/>
        </w:rPr>
        <w:t xml:space="preserve">АДМИНИСТРАЦИЯ ВАСИССКОГО СЕЛЬСКОГО ПОСЕЛЕНИЯ </w:t>
      </w:r>
    </w:p>
    <w:p w:rsidR="00026D04" w:rsidRPr="00026D04" w:rsidRDefault="00026D04" w:rsidP="00026D04">
      <w:pPr>
        <w:pStyle w:val="af6"/>
        <w:tabs>
          <w:tab w:val="left" w:pos="360"/>
          <w:tab w:val="left" w:pos="1260"/>
        </w:tabs>
        <w:ind w:left="360"/>
        <w:jc w:val="center"/>
        <w:rPr>
          <w:rFonts w:ascii="Times New Roman" w:hAnsi="Times New Roman" w:cs="Times New Roman"/>
          <w:szCs w:val="28"/>
        </w:rPr>
      </w:pPr>
      <w:r w:rsidRPr="00026D04">
        <w:rPr>
          <w:rFonts w:ascii="Times New Roman" w:hAnsi="Times New Roman" w:cs="Times New Roman"/>
          <w:szCs w:val="28"/>
        </w:rPr>
        <w:t>ТАРСКОГО МУНИЦИПАЛЬНОГО РАЙОНА ОМСКОЙ ОБЛАСТИ</w:t>
      </w:r>
    </w:p>
    <w:p w:rsidR="00026D04" w:rsidRPr="00026D04" w:rsidRDefault="00026D04" w:rsidP="00026D04">
      <w:pPr>
        <w:pStyle w:val="af6"/>
        <w:tabs>
          <w:tab w:val="left" w:pos="360"/>
          <w:tab w:val="left" w:pos="1260"/>
        </w:tabs>
        <w:ind w:left="360"/>
        <w:rPr>
          <w:rFonts w:ascii="Times New Roman" w:hAnsi="Times New Roman" w:cs="Times New Roman"/>
          <w:b/>
          <w:szCs w:val="28"/>
        </w:rPr>
      </w:pPr>
    </w:p>
    <w:p w:rsidR="00026D04" w:rsidRPr="00026D04" w:rsidRDefault="00026D04" w:rsidP="00026D04">
      <w:pPr>
        <w:pStyle w:val="1"/>
        <w:jc w:val="center"/>
        <w:rPr>
          <w:rFonts w:ascii="Times New Roman" w:hAnsi="Times New Roman"/>
          <w:b w:val="0"/>
          <w:szCs w:val="28"/>
        </w:rPr>
      </w:pPr>
      <w:r w:rsidRPr="00026D04">
        <w:rPr>
          <w:rFonts w:ascii="Times New Roman" w:hAnsi="Times New Roman"/>
          <w:b w:val="0"/>
          <w:szCs w:val="28"/>
        </w:rPr>
        <w:t xml:space="preserve">ПОСТАНОВЛЕНИЕ </w:t>
      </w:r>
    </w:p>
    <w:p w:rsidR="00026D04" w:rsidRDefault="00026D04" w:rsidP="00026D04">
      <w:pPr>
        <w:rPr>
          <w:rFonts w:ascii="Times New Roman" w:hAnsi="Times New Roman"/>
          <w:sz w:val="28"/>
          <w:szCs w:val="28"/>
        </w:rPr>
      </w:pPr>
    </w:p>
    <w:p w:rsidR="00026D04" w:rsidRDefault="00026D04" w:rsidP="00026D04">
      <w:pPr>
        <w:jc w:val="both"/>
        <w:rPr>
          <w:rFonts w:ascii="Times New Roman" w:hAnsi="Times New Roman"/>
          <w:sz w:val="28"/>
          <w:szCs w:val="28"/>
        </w:rPr>
      </w:pPr>
      <w:r>
        <w:rPr>
          <w:rFonts w:ascii="Times New Roman" w:hAnsi="Times New Roman"/>
          <w:sz w:val="28"/>
          <w:szCs w:val="28"/>
        </w:rPr>
        <w:t>19 декабря 2024 года                                                                                № 65</w:t>
      </w:r>
    </w:p>
    <w:p w:rsidR="00026D04" w:rsidRDefault="00026D04" w:rsidP="00026D04">
      <w:pPr>
        <w:jc w:val="center"/>
        <w:rPr>
          <w:rFonts w:ascii="Times New Roman" w:hAnsi="Times New Roman"/>
          <w:sz w:val="28"/>
          <w:szCs w:val="28"/>
        </w:rPr>
      </w:pPr>
      <w:r>
        <w:rPr>
          <w:rFonts w:ascii="Times New Roman" w:hAnsi="Times New Roman"/>
          <w:sz w:val="28"/>
          <w:szCs w:val="28"/>
        </w:rPr>
        <w:t xml:space="preserve">с.Васисс </w:t>
      </w:r>
    </w:p>
    <w:p w:rsidR="00026D04" w:rsidRDefault="00026D04" w:rsidP="00026D04">
      <w:pPr>
        <w:shd w:val="clear" w:color="auto" w:fill="FFFFFF"/>
        <w:autoSpaceDE w:val="0"/>
        <w:autoSpaceDN w:val="0"/>
        <w:adjustRightInd w:val="0"/>
        <w:jc w:val="center"/>
        <w:rPr>
          <w:rFonts w:ascii="Times New Roman" w:hAnsi="Times New Roman"/>
          <w:sz w:val="28"/>
          <w:szCs w:val="28"/>
        </w:rPr>
      </w:pPr>
      <w:r>
        <w:rPr>
          <w:rFonts w:ascii="Times New Roman" w:hAnsi="Times New Roman"/>
          <w:color w:val="000000"/>
          <w:sz w:val="28"/>
          <w:szCs w:val="28"/>
        </w:rPr>
        <w:t xml:space="preserve">О мерах по обеспечению безопасности и порядка на территории Васисского сельского поселения Тарского муниципального района Омской области в период проведения новогодних и рождественских праздников </w:t>
      </w:r>
      <w:r>
        <w:rPr>
          <w:rFonts w:ascii="Times New Roman" w:hAnsi="Times New Roman"/>
          <w:bCs/>
          <w:color w:val="000000"/>
          <w:sz w:val="28"/>
          <w:szCs w:val="28"/>
        </w:rPr>
        <w:t xml:space="preserve">2024-2025 </w:t>
      </w:r>
      <w:r>
        <w:rPr>
          <w:rFonts w:ascii="Times New Roman" w:hAnsi="Times New Roman"/>
          <w:color w:val="000000"/>
          <w:sz w:val="28"/>
          <w:szCs w:val="28"/>
        </w:rPr>
        <w:t>года</w:t>
      </w:r>
    </w:p>
    <w:p w:rsidR="00026D04" w:rsidRDefault="00026D04" w:rsidP="00026D04">
      <w:pPr>
        <w:jc w:val="both"/>
        <w:rPr>
          <w:rFonts w:ascii="Times New Roman" w:hAnsi="Times New Roman"/>
          <w:sz w:val="28"/>
          <w:szCs w:val="28"/>
        </w:rPr>
      </w:pPr>
      <w:r>
        <w:rPr>
          <w:rFonts w:ascii="Times New Roman" w:hAnsi="Times New Roman"/>
          <w:sz w:val="28"/>
          <w:szCs w:val="28"/>
        </w:rPr>
        <w:tab/>
        <w:t>В целях осуществления неотложных мер по предупреждению и ликвидации возможных последствий чрезвычайных ситуаций, обеспечения безопасности граждан в период проведения новогодних и рождественских праздников на территории Васисского сельского поселения Тарского муниципального района Омской области, на основании Федерального Закона от 06.10.2003 №131-Ф3 «Об основных принципах организации местного самоуправления в Российской Федерации» №131-Ф3, Федерального Закона от 21.12.1994 №69-ФЗ «О пожарной безопасности», Устава  Васисского сельского поселения Тарского муниципального района Омской области, Администрация Васисского сельского поселения Тарского муниципального района Омской области постановляет:</w:t>
      </w:r>
    </w:p>
    <w:p w:rsidR="00026D04" w:rsidRDefault="00026D04" w:rsidP="00026D04">
      <w:pPr>
        <w:ind w:firstLine="709"/>
        <w:jc w:val="both"/>
        <w:rPr>
          <w:rFonts w:ascii="Times New Roman" w:hAnsi="Times New Roman"/>
          <w:sz w:val="28"/>
          <w:szCs w:val="28"/>
        </w:rPr>
      </w:pPr>
      <w:r>
        <w:rPr>
          <w:rFonts w:ascii="Times New Roman" w:hAnsi="Times New Roman"/>
          <w:sz w:val="28"/>
          <w:szCs w:val="28"/>
        </w:rPr>
        <w:t xml:space="preserve">1. Для улучшения связи и взаимодействия заинтересованных служб, организовать дежурство ответственных работников администрации Васисского сельского поселения Тарского муниципального района Омской области на весь </w:t>
      </w:r>
      <w:r>
        <w:rPr>
          <w:rFonts w:ascii="Times New Roman" w:hAnsi="Times New Roman"/>
          <w:sz w:val="28"/>
          <w:szCs w:val="28"/>
        </w:rPr>
        <w:lastRenderedPageBreak/>
        <w:t>период новогодних и рождественских праздников 2024-2025 года (приложение 1).</w:t>
      </w:r>
    </w:p>
    <w:p w:rsidR="00026D04" w:rsidRDefault="00026D04" w:rsidP="00026D04">
      <w:pPr>
        <w:ind w:firstLine="709"/>
        <w:jc w:val="both"/>
        <w:rPr>
          <w:rFonts w:ascii="Times New Roman" w:hAnsi="Times New Roman"/>
          <w:sz w:val="28"/>
          <w:szCs w:val="28"/>
        </w:rPr>
      </w:pPr>
      <w:r>
        <w:rPr>
          <w:rFonts w:ascii="Times New Roman" w:hAnsi="Times New Roman"/>
          <w:sz w:val="28"/>
          <w:szCs w:val="28"/>
        </w:rPr>
        <w:t>2. В подведомственных учреждениях назначить ответственными лицами за безопасное проведение Новогодних и Рождественских мероприятий: СДК д.Михайловка  (Скатовой Н.М.) библиотека с. Васисс  (Данилова О. С.)</w:t>
      </w:r>
    </w:p>
    <w:p w:rsidR="00026D04" w:rsidRDefault="00026D04" w:rsidP="00026D04">
      <w:pPr>
        <w:ind w:firstLine="709"/>
        <w:jc w:val="both"/>
        <w:rPr>
          <w:rFonts w:ascii="Times New Roman" w:hAnsi="Times New Roman"/>
          <w:sz w:val="28"/>
          <w:szCs w:val="28"/>
        </w:rPr>
      </w:pPr>
      <w:r>
        <w:rPr>
          <w:rFonts w:ascii="Times New Roman" w:hAnsi="Times New Roman"/>
          <w:sz w:val="28"/>
          <w:szCs w:val="28"/>
        </w:rPr>
        <w:t>3. Ответственным лицам за безопасное проведение Новогодних и Рождественских мероприятий:</w:t>
      </w:r>
    </w:p>
    <w:p w:rsidR="00026D04" w:rsidRDefault="00026D04" w:rsidP="00026D04">
      <w:pPr>
        <w:ind w:firstLine="709"/>
        <w:jc w:val="both"/>
        <w:rPr>
          <w:rFonts w:ascii="Times New Roman" w:hAnsi="Times New Roman"/>
          <w:sz w:val="28"/>
          <w:szCs w:val="28"/>
        </w:rPr>
      </w:pPr>
      <w:r>
        <w:rPr>
          <w:rFonts w:ascii="Times New Roman" w:hAnsi="Times New Roman"/>
          <w:sz w:val="28"/>
          <w:szCs w:val="28"/>
        </w:rPr>
        <w:t>3.1. отработать порядок действий в случае возникновения пожара и другой ЧС;</w:t>
      </w:r>
    </w:p>
    <w:p w:rsidR="00026D04" w:rsidRDefault="00026D04" w:rsidP="00026D04">
      <w:pPr>
        <w:ind w:firstLine="709"/>
        <w:jc w:val="both"/>
        <w:rPr>
          <w:rFonts w:ascii="Times New Roman" w:hAnsi="Times New Roman"/>
          <w:sz w:val="28"/>
          <w:szCs w:val="28"/>
        </w:rPr>
      </w:pPr>
      <w:r>
        <w:rPr>
          <w:rFonts w:ascii="Times New Roman" w:hAnsi="Times New Roman"/>
          <w:sz w:val="28"/>
          <w:szCs w:val="28"/>
        </w:rPr>
        <w:t>3.2. организовать проведение дополнительных инструктажей по противопожарной безопасности с сотрудниками, ответственными за проведение Новогодних мероприятий.</w:t>
      </w:r>
    </w:p>
    <w:p w:rsidR="00026D04" w:rsidRDefault="00026D04" w:rsidP="00026D04">
      <w:pPr>
        <w:ind w:firstLine="709"/>
        <w:rPr>
          <w:rFonts w:ascii="Times New Roman" w:hAnsi="Times New Roman"/>
          <w:sz w:val="28"/>
          <w:szCs w:val="28"/>
        </w:rPr>
      </w:pPr>
      <w:r>
        <w:rPr>
          <w:rFonts w:ascii="Times New Roman" w:hAnsi="Times New Roman"/>
          <w:sz w:val="28"/>
          <w:szCs w:val="28"/>
        </w:rPr>
        <w:t>4. Рекомендовать руководителям предприятий, организаций, учреждений, независимо от форм собственности:</w:t>
      </w:r>
    </w:p>
    <w:p w:rsidR="00026D04" w:rsidRDefault="00026D04" w:rsidP="00026D04">
      <w:pPr>
        <w:ind w:firstLine="709"/>
        <w:jc w:val="both"/>
        <w:rPr>
          <w:rFonts w:ascii="Times New Roman" w:hAnsi="Times New Roman"/>
          <w:sz w:val="28"/>
          <w:szCs w:val="28"/>
        </w:rPr>
      </w:pPr>
      <w:r>
        <w:rPr>
          <w:rFonts w:ascii="Times New Roman" w:hAnsi="Times New Roman"/>
          <w:sz w:val="28"/>
          <w:szCs w:val="28"/>
        </w:rPr>
        <w:t>4.1. организовать дежурство сотрудников учреждений;</w:t>
      </w:r>
    </w:p>
    <w:p w:rsidR="00026D04" w:rsidRDefault="00026D04" w:rsidP="00026D04">
      <w:pPr>
        <w:ind w:firstLine="709"/>
        <w:jc w:val="both"/>
        <w:rPr>
          <w:rFonts w:ascii="Times New Roman" w:hAnsi="Times New Roman"/>
          <w:sz w:val="28"/>
          <w:szCs w:val="28"/>
        </w:rPr>
      </w:pPr>
      <w:r>
        <w:rPr>
          <w:rFonts w:ascii="Times New Roman" w:hAnsi="Times New Roman"/>
          <w:sz w:val="28"/>
          <w:szCs w:val="28"/>
        </w:rPr>
        <w:t>4.2. принять дополнительные меры по обеспечению антитеррористической защищенности объектов;</w:t>
      </w:r>
    </w:p>
    <w:p w:rsidR="00026D04" w:rsidRDefault="00026D04" w:rsidP="00026D04">
      <w:pPr>
        <w:ind w:firstLine="709"/>
        <w:jc w:val="both"/>
        <w:rPr>
          <w:rFonts w:ascii="Times New Roman" w:hAnsi="Times New Roman"/>
          <w:sz w:val="28"/>
          <w:szCs w:val="28"/>
        </w:rPr>
      </w:pPr>
      <w:r>
        <w:rPr>
          <w:rFonts w:ascii="Times New Roman" w:hAnsi="Times New Roman"/>
          <w:sz w:val="28"/>
          <w:szCs w:val="28"/>
        </w:rPr>
        <w:t>4.3. перед проведением Новогодних мероприятий дополнительно проверить состояние путей эвакуации, основных и запасных выходов, исправность пожарных гидрантов;</w:t>
      </w:r>
    </w:p>
    <w:p w:rsidR="00026D04" w:rsidRDefault="00026D04" w:rsidP="00026D04">
      <w:pPr>
        <w:ind w:firstLine="709"/>
        <w:jc w:val="both"/>
        <w:rPr>
          <w:rFonts w:ascii="Times New Roman" w:hAnsi="Times New Roman"/>
          <w:sz w:val="28"/>
          <w:szCs w:val="28"/>
        </w:rPr>
      </w:pPr>
      <w:r>
        <w:rPr>
          <w:rFonts w:ascii="Times New Roman" w:hAnsi="Times New Roman"/>
          <w:sz w:val="28"/>
          <w:szCs w:val="28"/>
        </w:rPr>
        <w:t>4.4. организовать проведение дополнительных инструктажей сотрудников, по соблюдению правил пожарной безопасности;</w:t>
      </w:r>
    </w:p>
    <w:p w:rsidR="00026D04" w:rsidRDefault="00026D04" w:rsidP="00026D04">
      <w:pPr>
        <w:ind w:firstLine="709"/>
        <w:jc w:val="both"/>
        <w:rPr>
          <w:rFonts w:ascii="Times New Roman" w:hAnsi="Times New Roman"/>
          <w:sz w:val="28"/>
          <w:szCs w:val="28"/>
        </w:rPr>
      </w:pPr>
      <w:r>
        <w:rPr>
          <w:rFonts w:ascii="Times New Roman" w:hAnsi="Times New Roman"/>
          <w:bCs/>
          <w:iCs/>
          <w:sz w:val="28"/>
          <w:szCs w:val="28"/>
        </w:rPr>
        <w:t xml:space="preserve">4.5. </w:t>
      </w:r>
      <w:r>
        <w:rPr>
          <w:rFonts w:ascii="Times New Roman" w:hAnsi="Times New Roman"/>
          <w:sz w:val="28"/>
          <w:szCs w:val="28"/>
        </w:rPr>
        <w:t>обеспечить контроль над проведением фейерверков и использованием другой пиротехники на улицах села, особенно во дворах жилых домов;</w:t>
      </w:r>
    </w:p>
    <w:p w:rsidR="00026D04" w:rsidRDefault="00026D04" w:rsidP="00026D04">
      <w:pPr>
        <w:ind w:firstLine="709"/>
        <w:jc w:val="both"/>
        <w:rPr>
          <w:rFonts w:ascii="Times New Roman" w:hAnsi="Times New Roman"/>
          <w:sz w:val="28"/>
          <w:szCs w:val="28"/>
        </w:rPr>
      </w:pPr>
      <w:r>
        <w:rPr>
          <w:rFonts w:ascii="Times New Roman" w:hAnsi="Times New Roman"/>
          <w:sz w:val="28"/>
          <w:szCs w:val="28"/>
        </w:rPr>
        <w:t>4.6. принять меры по недопущению проведения фейерверков в закрытых помещениях.</w:t>
      </w:r>
    </w:p>
    <w:p w:rsidR="00026D04" w:rsidRPr="00026D04" w:rsidRDefault="00026D04" w:rsidP="00026D04">
      <w:pPr>
        <w:ind w:firstLine="709"/>
        <w:jc w:val="both"/>
        <w:rPr>
          <w:rFonts w:ascii="Times New Roman" w:hAnsi="Times New Roman"/>
          <w:b/>
          <w:sz w:val="28"/>
          <w:szCs w:val="28"/>
        </w:rPr>
      </w:pPr>
      <w:r>
        <w:rPr>
          <w:rFonts w:ascii="Times New Roman" w:hAnsi="Times New Roman"/>
          <w:sz w:val="28"/>
          <w:szCs w:val="28"/>
        </w:rPr>
        <w:t>5. Контроль за исполнением данного постановления оставляю за собой.</w:t>
      </w:r>
      <w:r>
        <w:rPr>
          <w:noProof/>
        </w:rPr>
        <w:drawing>
          <wp:anchor distT="0" distB="0" distL="6400800" distR="6400800" simplePos="0" relativeHeight="251658240" behindDoc="0" locked="0" layoutInCell="0" allowOverlap="1">
            <wp:simplePos x="0" y="0"/>
            <wp:positionH relativeFrom="margin">
              <wp:posOffset>2798445</wp:posOffset>
            </wp:positionH>
            <wp:positionV relativeFrom="paragraph">
              <wp:posOffset>4313555</wp:posOffset>
            </wp:positionV>
            <wp:extent cx="1706880" cy="739140"/>
            <wp:effectExtent l="19050" t="0" r="762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1706880" cy="739140"/>
                    </a:xfrm>
                    <a:prstGeom prst="rect">
                      <a:avLst/>
                    </a:prstGeom>
                    <a:noFill/>
                  </pic:spPr>
                </pic:pic>
              </a:graphicData>
            </a:graphic>
          </wp:anchor>
        </w:drawing>
      </w:r>
    </w:p>
    <w:p w:rsidR="00026D04" w:rsidRDefault="00026D04" w:rsidP="00026D0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И.о. Главы Васисского </w:t>
      </w:r>
    </w:p>
    <w:p w:rsidR="00026D04" w:rsidRDefault="00026D04" w:rsidP="00026D0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сельского поселения Тарского</w:t>
      </w:r>
    </w:p>
    <w:p w:rsidR="00026D04" w:rsidRDefault="00026D04" w:rsidP="00026D0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муниципального района </w:t>
      </w:r>
    </w:p>
    <w:p w:rsidR="00026D04" w:rsidRDefault="00026D04" w:rsidP="00026D0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Омской области                                                                           А.Я. Хорошавина</w:t>
      </w:r>
    </w:p>
    <w:p w:rsidR="00026D04" w:rsidRDefault="00026D04" w:rsidP="00026D04">
      <w:pPr>
        <w:pStyle w:val="ConsPlusNormal"/>
        <w:ind w:firstLine="0"/>
        <w:jc w:val="right"/>
        <w:rPr>
          <w:sz w:val="28"/>
          <w:szCs w:val="28"/>
        </w:rPr>
      </w:pPr>
    </w:p>
    <w:p w:rsidR="00026D04" w:rsidRDefault="00026D04" w:rsidP="00026D04">
      <w:pPr>
        <w:pStyle w:val="ConsPlusNormal"/>
        <w:ind w:firstLine="0"/>
        <w:jc w:val="right"/>
        <w:rPr>
          <w:sz w:val="28"/>
          <w:szCs w:val="28"/>
        </w:rPr>
      </w:pPr>
    </w:p>
    <w:p w:rsidR="00026D04" w:rsidRDefault="00026D04" w:rsidP="00026D04">
      <w:pPr>
        <w:pStyle w:val="ConsPlusNormal"/>
        <w:ind w:firstLine="0"/>
        <w:jc w:val="right"/>
        <w:rPr>
          <w:sz w:val="28"/>
          <w:szCs w:val="28"/>
        </w:rPr>
      </w:pPr>
      <w:r>
        <w:rPr>
          <w:sz w:val="28"/>
          <w:szCs w:val="28"/>
        </w:rPr>
        <w:lastRenderedPageBreak/>
        <w:t>Приложение  1</w:t>
      </w:r>
    </w:p>
    <w:p w:rsidR="00026D04" w:rsidRDefault="00026D04" w:rsidP="00026D04">
      <w:pPr>
        <w:pStyle w:val="ConsPlusNormal"/>
        <w:ind w:firstLine="0"/>
        <w:jc w:val="right"/>
        <w:rPr>
          <w:sz w:val="28"/>
          <w:szCs w:val="28"/>
        </w:rPr>
      </w:pPr>
      <w:r>
        <w:rPr>
          <w:sz w:val="28"/>
          <w:szCs w:val="28"/>
        </w:rPr>
        <w:t>к постановлению Администрации</w:t>
      </w:r>
    </w:p>
    <w:p w:rsidR="00026D04" w:rsidRDefault="00026D04" w:rsidP="00026D04">
      <w:pPr>
        <w:pStyle w:val="ConsPlusNormal"/>
        <w:ind w:firstLine="0"/>
        <w:jc w:val="right"/>
        <w:rPr>
          <w:sz w:val="28"/>
          <w:szCs w:val="28"/>
        </w:rPr>
      </w:pPr>
      <w:r>
        <w:rPr>
          <w:sz w:val="28"/>
          <w:szCs w:val="28"/>
        </w:rPr>
        <w:t>Васисского сельского поселения</w:t>
      </w:r>
    </w:p>
    <w:p w:rsidR="00026D04" w:rsidRDefault="00026D04" w:rsidP="00026D04">
      <w:pPr>
        <w:pStyle w:val="ConsPlusNormal"/>
        <w:ind w:firstLine="0"/>
        <w:jc w:val="right"/>
        <w:rPr>
          <w:sz w:val="28"/>
          <w:szCs w:val="28"/>
        </w:rPr>
      </w:pPr>
      <w:r>
        <w:rPr>
          <w:sz w:val="28"/>
          <w:szCs w:val="28"/>
        </w:rPr>
        <w:t>Тарского муниципального района</w:t>
      </w:r>
    </w:p>
    <w:p w:rsidR="00026D04" w:rsidRDefault="00026D04" w:rsidP="00026D04">
      <w:pPr>
        <w:pStyle w:val="ConsPlusNormal"/>
        <w:ind w:firstLine="0"/>
        <w:jc w:val="right"/>
        <w:rPr>
          <w:sz w:val="28"/>
          <w:szCs w:val="28"/>
        </w:rPr>
      </w:pPr>
      <w:r>
        <w:rPr>
          <w:sz w:val="28"/>
          <w:szCs w:val="28"/>
        </w:rPr>
        <w:t>Омской области</w:t>
      </w:r>
    </w:p>
    <w:p w:rsidR="00026D04" w:rsidRDefault="00026D04" w:rsidP="00026D04">
      <w:pPr>
        <w:pStyle w:val="ConsPlusNormal"/>
        <w:ind w:firstLine="0"/>
        <w:jc w:val="right"/>
        <w:rPr>
          <w:sz w:val="28"/>
          <w:szCs w:val="28"/>
        </w:rPr>
      </w:pPr>
      <w:r>
        <w:rPr>
          <w:sz w:val="28"/>
          <w:szCs w:val="28"/>
        </w:rPr>
        <w:t>от  19.12.2024 №  65</w:t>
      </w:r>
    </w:p>
    <w:p w:rsidR="00026D04" w:rsidRDefault="00026D04" w:rsidP="00026D04">
      <w:pPr>
        <w:shd w:val="clear" w:color="auto" w:fill="FFFFFF"/>
        <w:autoSpaceDE w:val="0"/>
        <w:autoSpaceDN w:val="0"/>
        <w:adjustRightInd w:val="0"/>
        <w:rPr>
          <w:rFonts w:ascii="Times New Roman" w:hAnsi="Times New Roman"/>
          <w:b/>
          <w:bCs/>
          <w:color w:val="000000"/>
          <w:sz w:val="28"/>
          <w:szCs w:val="28"/>
        </w:rPr>
      </w:pPr>
    </w:p>
    <w:p w:rsidR="00026D04" w:rsidRDefault="00026D04" w:rsidP="00026D04">
      <w:pPr>
        <w:shd w:val="clear" w:color="auto" w:fill="FFFFFF"/>
        <w:autoSpaceDE w:val="0"/>
        <w:autoSpaceDN w:val="0"/>
        <w:adjustRightInd w:val="0"/>
        <w:jc w:val="center"/>
        <w:rPr>
          <w:rFonts w:ascii="Times New Roman" w:hAnsi="Times New Roman"/>
          <w:bCs/>
          <w:color w:val="000000"/>
          <w:sz w:val="28"/>
          <w:szCs w:val="28"/>
        </w:rPr>
      </w:pPr>
      <w:r>
        <w:rPr>
          <w:rFonts w:ascii="Times New Roman" w:hAnsi="Times New Roman"/>
          <w:bCs/>
          <w:color w:val="000000"/>
          <w:sz w:val="28"/>
          <w:szCs w:val="28"/>
        </w:rPr>
        <w:t>ГРАФИК  дежурства</w:t>
      </w:r>
    </w:p>
    <w:p w:rsidR="00026D04" w:rsidRDefault="00026D04" w:rsidP="00026D04">
      <w:pPr>
        <w:shd w:val="clear" w:color="auto" w:fill="FFFFFF"/>
        <w:autoSpaceDE w:val="0"/>
        <w:autoSpaceDN w:val="0"/>
        <w:adjustRightInd w:val="0"/>
        <w:jc w:val="center"/>
        <w:rPr>
          <w:rFonts w:ascii="Times New Roman" w:hAnsi="Times New Roman"/>
          <w:bCs/>
          <w:color w:val="000000"/>
          <w:sz w:val="28"/>
          <w:szCs w:val="28"/>
        </w:rPr>
      </w:pPr>
      <w:r>
        <w:rPr>
          <w:rFonts w:ascii="Times New Roman" w:hAnsi="Times New Roman"/>
          <w:bCs/>
          <w:color w:val="000000"/>
          <w:sz w:val="28"/>
          <w:szCs w:val="28"/>
        </w:rPr>
        <w:t>должностных лиц</w:t>
      </w:r>
      <w:r>
        <w:rPr>
          <w:rFonts w:ascii="Times New Roman" w:hAnsi="Times New Roman"/>
          <w:color w:val="000000"/>
          <w:sz w:val="28"/>
          <w:szCs w:val="28"/>
        </w:rPr>
        <w:t xml:space="preserve"> Администрации Васисского сельского поселения </w:t>
      </w:r>
    </w:p>
    <w:p w:rsidR="00026D04" w:rsidRDefault="00026D04" w:rsidP="00026D04">
      <w:pPr>
        <w:shd w:val="clear" w:color="auto" w:fill="FFFFFF"/>
        <w:autoSpaceDE w:val="0"/>
        <w:autoSpaceDN w:val="0"/>
        <w:adjustRightInd w:val="0"/>
        <w:jc w:val="center"/>
        <w:rPr>
          <w:rFonts w:ascii="Times New Roman" w:hAnsi="Times New Roman"/>
          <w:color w:val="000000"/>
          <w:sz w:val="28"/>
          <w:szCs w:val="28"/>
        </w:rPr>
      </w:pPr>
      <w:r>
        <w:rPr>
          <w:rFonts w:ascii="Times New Roman" w:hAnsi="Times New Roman"/>
          <w:color w:val="000000"/>
          <w:sz w:val="28"/>
          <w:szCs w:val="28"/>
        </w:rPr>
        <w:t>Тарского муниципального района Омской области</w:t>
      </w:r>
    </w:p>
    <w:p w:rsidR="00026D04" w:rsidRDefault="00026D04" w:rsidP="00026D04">
      <w:pPr>
        <w:shd w:val="clear" w:color="auto" w:fill="FFFFFF"/>
        <w:autoSpaceDE w:val="0"/>
        <w:autoSpaceDN w:val="0"/>
        <w:adjustRightInd w:val="0"/>
        <w:jc w:val="center"/>
        <w:rPr>
          <w:rFonts w:ascii="Times New Roman" w:hAnsi="Times New Roman"/>
          <w:color w:val="000000"/>
          <w:sz w:val="28"/>
          <w:szCs w:val="28"/>
        </w:rPr>
      </w:pPr>
      <w:r>
        <w:rPr>
          <w:rFonts w:ascii="Times New Roman" w:hAnsi="Times New Roman"/>
          <w:color w:val="000000"/>
          <w:sz w:val="28"/>
          <w:szCs w:val="28"/>
        </w:rPr>
        <w:t>на период с 9.00 ч. 29 декабря 2024 года до 9.00 ч.9 января 2025 года</w:t>
      </w: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2148"/>
        <w:gridCol w:w="2046"/>
        <w:gridCol w:w="2617"/>
        <w:gridCol w:w="2767"/>
      </w:tblGrid>
      <w:tr w:rsidR="00026D04" w:rsidTr="00026D04">
        <w:tc>
          <w:tcPr>
            <w:tcW w:w="594"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w:t>
            </w:r>
          </w:p>
          <w:p w:rsidR="00026D04" w:rsidRDefault="00026D04">
            <w:pPr>
              <w:autoSpaceDE w:val="0"/>
              <w:autoSpaceDN w:val="0"/>
              <w:adjustRightInd w:val="0"/>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п/п</w:t>
            </w:r>
          </w:p>
        </w:tc>
        <w:tc>
          <w:tcPr>
            <w:tcW w:w="2148"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Должность</w:t>
            </w:r>
          </w:p>
        </w:tc>
        <w:tc>
          <w:tcPr>
            <w:tcW w:w="2046"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Фамилия, имя, отчество</w:t>
            </w:r>
          </w:p>
        </w:tc>
        <w:tc>
          <w:tcPr>
            <w:tcW w:w="2617"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Дата и время</w:t>
            </w:r>
          </w:p>
          <w:p w:rsidR="00026D04" w:rsidRDefault="00026D04">
            <w:pPr>
              <w:autoSpaceDE w:val="0"/>
              <w:autoSpaceDN w:val="0"/>
              <w:adjustRightInd w:val="0"/>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дежурства</w:t>
            </w:r>
          </w:p>
        </w:tc>
        <w:tc>
          <w:tcPr>
            <w:tcW w:w="2767"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Телефоны</w:t>
            </w:r>
          </w:p>
          <w:p w:rsidR="00026D04" w:rsidRDefault="00026D04">
            <w:pPr>
              <w:autoSpaceDE w:val="0"/>
              <w:autoSpaceDN w:val="0"/>
              <w:adjustRightInd w:val="0"/>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Рабочий, сотовый,</w:t>
            </w:r>
          </w:p>
          <w:p w:rsidR="00026D04" w:rsidRDefault="00026D04">
            <w:pPr>
              <w:autoSpaceDE w:val="0"/>
              <w:autoSpaceDN w:val="0"/>
              <w:adjustRightInd w:val="0"/>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домашний</w:t>
            </w:r>
          </w:p>
        </w:tc>
      </w:tr>
      <w:tr w:rsidR="00026D04" w:rsidTr="00026D04">
        <w:tc>
          <w:tcPr>
            <w:tcW w:w="594"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 xml:space="preserve">1. </w:t>
            </w:r>
          </w:p>
        </w:tc>
        <w:tc>
          <w:tcPr>
            <w:tcW w:w="2148"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Ведущий специалист</w:t>
            </w:r>
          </w:p>
        </w:tc>
        <w:tc>
          <w:tcPr>
            <w:tcW w:w="2046"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Полубоярцева Лариса Александровна</w:t>
            </w:r>
          </w:p>
        </w:tc>
        <w:tc>
          <w:tcPr>
            <w:tcW w:w="2617"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с  9.00 29.12.2024г.</w:t>
            </w:r>
          </w:p>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до 9.00 30.12.2024г.</w:t>
            </w:r>
          </w:p>
        </w:tc>
        <w:tc>
          <w:tcPr>
            <w:tcW w:w="2767" w:type="dxa"/>
            <w:tcBorders>
              <w:top w:val="single" w:sz="4" w:space="0" w:color="auto"/>
              <w:left w:val="single" w:sz="4" w:space="0" w:color="auto"/>
              <w:bottom w:val="single" w:sz="4" w:space="0" w:color="auto"/>
              <w:right w:val="single" w:sz="4" w:space="0" w:color="auto"/>
            </w:tcBorders>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р.т.8(38171)33-1-30</w:t>
            </w:r>
          </w:p>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сот.8-923-825-18-84</w:t>
            </w:r>
          </w:p>
          <w:p w:rsidR="00026D04" w:rsidRDefault="00026D04">
            <w:pPr>
              <w:autoSpaceDE w:val="0"/>
              <w:autoSpaceDN w:val="0"/>
              <w:adjustRightInd w:val="0"/>
              <w:spacing w:after="0" w:line="240" w:lineRule="auto"/>
              <w:rPr>
                <w:rFonts w:ascii="Times New Roman" w:hAnsi="Times New Roman"/>
                <w:bCs/>
                <w:color w:val="000000"/>
                <w:sz w:val="28"/>
                <w:szCs w:val="28"/>
              </w:rPr>
            </w:pPr>
          </w:p>
        </w:tc>
      </w:tr>
      <w:tr w:rsidR="00026D04" w:rsidTr="00026D04">
        <w:tc>
          <w:tcPr>
            <w:tcW w:w="594"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2.</w:t>
            </w:r>
          </w:p>
        </w:tc>
        <w:tc>
          <w:tcPr>
            <w:tcW w:w="2148"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Бухгалтер  отдела учета и исполнения бюджетов с/поселений КФиК</w:t>
            </w:r>
          </w:p>
        </w:tc>
        <w:tc>
          <w:tcPr>
            <w:tcW w:w="2046"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 xml:space="preserve">Данилов Сергей Павлович  </w:t>
            </w:r>
          </w:p>
        </w:tc>
        <w:tc>
          <w:tcPr>
            <w:tcW w:w="2617"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с  9.00 30.12.2024г.</w:t>
            </w:r>
          </w:p>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до 9.00 31.12.2024г.</w:t>
            </w:r>
          </w:p>
        </w:tc>
        <w:tc>
          <w:tcPr>
            <w:tcW w:w="2767"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р.т.8(38171)33-1-30</w:t>
            </w:r>
          </w:p>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сот.8-923-047-30-18</w:t>
            </w:r>
          </w:p>
        </w:tc>
      </w:tr>
      <w:tr w:rsidR="00026D04" w:rsidTr="00026D04">
        <w:tc>
          <w:tcPr>
            <w:tcW w:w="594"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3.</w:t>
            </w:r>
          </w:p>
        </w:tc>
        <w:tc>
          <w:tcPr>
            <w:tcW w:w="2148"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И.о.Главы  поселения</w:t>
            </w:r>
          </w:p>
        </w:tc>
        <w:tc>
          <w:tcPr>
            <w:tcW w:w="2046"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 xml:space="preserve">Хорошавина </w:t>
            </w:r>
          </w:p>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 xml:space="preserve">Алёна </w:t>
            </w:r>
          </w:p>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Яковлевна</w:t>
            </w:r>
          </w:p>
        </w:tc>
        <w:tc>
          <w:tcPr>
            <w:tcW w:w="2617"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с 9 00 31.12.2024г.</w:t>
            </w:r>
          </w:p>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до 9.00 01.01.2025г.</w:t>
            </w:r>
          </w:p>
        </w:tc>
        <w:tc>
          <w:tcPr>
            <w:tcW w:w="2767"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р.т.8(38171)33-2-32</w:t>
            </w:r>
          </w:p>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сот. 8-923-692-15-60</w:t>
            </w:r>
          </w:p>
        </w:tc>
      </w:tr>
      <w:tr w:rsidR="00026D04" w:rsidTr="00026D04">
        <w:tc>
          <w:tcPr>
            <w:tcW w:w="594"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 xml:space="preserve">4. </w:t>
            </w:r>
          </w:p>
        </w:tc>
        <w:tc>
          <w:tcPr>
            <w:tcW w:w="2148"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Ведущий специалист</w:t>
            </w:r>
          </w:p>
        </w:tc>
        <w:tc>
          <w:tcPr>
            <w:tcW w:w="2046"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Полубоярцева Лариса Александровна</w:t>
            </w:r>
          </w:p>
        </w:tc>
        <w:tc>
          <w:tcPr>
            <w:tcW w:w="2617"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с  9.00 01.01.2025г.</w:t>
            </w:r>
          </w:p>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до 9.00 02.01.2025г.</w:t>
            </w:r>
          </w:p>
        </w:tc>
        <w:tc>
          <w:tcPr>
            <w:tcW w:w="2767"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р.т.8(38171)33-1-30</w:t>
            </w:r>
          </w:p>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сот.8-923-825-18-84</w:t>
            </w:r>
          </w:p>
        </w:tc>
      </w:tr>
      <w:tr w:rsidR="00026D04" w:rsidTr="00026D04">
        <w:tc>
          <w:tcPr>
            <w:tcW w:w="594"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5.</w:t>
            </w:r>
          </w:p>
        </w:tc>
        <w:tc>
          <w:tcPr>
            <w:tcW w:w="2148"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Бухгалтер  отдела учета и исполнения бюджетов с/поселений КФиК</w:t>
            </w:r>
          </w:p>
        </w:tc>
        <w:tc>
          <w:tcPr>
            <w:tcW w:w="2046"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 xml:space="preserve">Данилов Сергей Павлович  </w:t>
            </w:r>
          </w:p>
        </w:tc>
        <w:tc>
          <w:tcPr>
            <w:tcW w:w="2617"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с  9.00.02.01.2025г.</w:t>
            </w:r>
          </w:p>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до 9.00 03.01.2025г.</w:t>
            </w:r>
          </w:p>
        </w:tc>
        <w:tc>
          <w:tcPr>
            <w:tcW w:w="2767"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р.т.8(38171)33-1-30</w:t>
            </w:r>
          </w:p>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сот.8-923-047-30-18</w:t>
            </w:r>
          </w:p>
        </w:tc>
      </w:tr>
      <w:tr w:rsidR="00026D04" w:rsidTr="00026D04">
        <w:tc>
          <w:tcPr>
            <w:tcW w:w="594"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6.</w:t>
            </w:r>
          </w:p>
        </w:tc>
        <w:tc>
          <w:tcPr>
            <w:tcW w:w="2148"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И.о.Главы  поселения</w:t>
            </w:r>
          </w:p>
        </w:tc>
        <w:tc>
          <w:tcPr>
            <w:tcW w:w="2046"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 xml:space="preserve">Хорошавина </w:t>
            </w:r>
          </w:p>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 xml:space="preserve">Алёна </w:t>
            </w:r>
          </w:p>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Яковлевна</w:t>
            </w:r>
          </w:p>
        </w:tc>
        <w:tc>
          <w:tcPr>
            <w:tcW w:w="2617"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с 9.00 03.01.2025г.</w:t>
            </w:r>
          </w:p>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до 9.00 04.01.2025г.</w:t>
            </w:r>
          </w:p>
        </w:tc>
        <w:tc>
          <w:tcPr>
            <w:tcW w:w="2767"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р.т.8(38171)33-2-32</w:t>
            </w:r>
          </w:p>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сот. 8-923-692-15-60</w:t>
            </w:r>
          </w:p>
        </w:tc>
      </w:tr>
      <w:tr w:rsidR="00026D04" w:rsidTr="00026D04">
        <w:tc>
          <w:tcPr>
            <w:tcW w:w="594"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 xml:space="preserve">7. </w:t>
            </w:r>
          </w:p>
        </w:tc>
        <w:tc>
          <w:tcPr>
            <w:tcW w:w="2148"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Ведущий специалист</w:t>
            </w:r>
          </w:p>
        </w:tc>
        <w:tc>
          <w:tcPr>
            <w:tcW w:w="2046"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Полубоярцева Лариса Александровна</w:t>
            </w:r>
          </w:p>
        </w:tc>
        <w:tc>
          <w:tcPr>
            <w:tcW w:w="2617"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с  9.00 04.01.2025г.</w:t>
            </w:r>
          </w:p>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до 9.00 05.01.2025г.</w:t>
            </w:r>
          </w:p>
        </w:tc>
        <w:tc>
          <w:tcPr>
            <w:tcW w:w="2767"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р.т.8(38171)33-1-30</w:t>
            </w:r>
          </w:p>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сот.8-923-825-18-84</w:t>
            </w:r>
          </w:p>
        </w:tc>
      </w:tr>
      <w:tr w:rsidR="00026D04" w:rsidTr="00026D04">
        <w:tc>
          <w:tcPr>
            <w:tcW w:w="594"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8.</w:t>
            </w:r>
          </w:p>
        </w:tc>
        <w:tc>
          <w:tcPr>
            <w:tcW w:w="2148"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 xml:space="preserve">Бухгалтер  </w:t>
            </w:r>
            <w:r>
              <w:rPr>
                <w:rFonts w:ascii="Times New Roman" w:hAnsi="Times New Roman"/>
                <w:bCs/>
                <w:color w:val="000000"/>
                <w:sz w:val="28"/>
                <w:szCs w:val="28"/>
              </w:rPr>
              <w:lastRenderedPageBreak/>
              <w:t>отдела учета и исполнения бюджетов с/поселений КФиК</w:t>
            </w:r>
          </w:p>
        </w:tc>
        <w:tc>
          <w:tcPr>
            <w:tcW w:w="2046"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lastRenderedPageBreak/>
              <w:t xml:space="preserve">Данилов </w:t>
            </w:r>
            <w:r>
              <w:rPr>
                <w:rFonts w:ascii="Times New Roman" w:hAnsi="Times New Roman"/>
                <w:bCs/>
                <w:color w:val="000000"/>
                <w:sz w:val="28"/>
                <w:szCs w:val="28"/>
              </w:rPr>
              <w:lastRenderedPageBreak/>
              <w:t xml:space="preserve">Сергей Павлович  </w:t>
            </w:r>
          </w:p>
        </w:tc>
        <w:tc>
          <w:tcPr>
            <w:tcW w:w="2617"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lastRenderedPageBreak/>
              <w:t>с  9.00 05.01.2025г.</w:t>
            </w:r>
          </w:p>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lastRenderedPageBreak/>
              <w:t>до 9.00 06.01.2025г</w:t>
            </w:r>
          </w:p>
        </w:tc>
        <w:tc>
          <w:tcPr>
            <w:tcW w:w="2767"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lastRenderedPageBreak/>
              <w:t>р.т.8(38171)33-1-30</w:t>
            </w:r>
          </w:p>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lastRenderedPageBreak/>
              <w:t>сот.8-923-047-30-18</w:t>
            </w:r>
          </w:p>
        </w:tc>
      </w:tr>
      <w:tr w:rsidR="00026D04" w:rsidTr="00026D04">
        <w:tc>
          <w:tcPr>
            <w:tcW w:w="594"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lastRenderedPageBreak/>
              <w:t>9.</w:t>
            </w:r>
          </w:p>
        </w:tc>
        <w:tc>
          <w:tcPr>
            <w:tcW w:w="2148"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И.о.Главы  поселения</w:t>
            </w:r>
          </w:p>
        </w:tc>
        <w:tc>
          <w:tcPr>
            <w:tcW w:w="2046"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 xml:space="preserve">Хорошавина </w:t>
            </w:r>
          </w:p>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 xml:space="preserve">Алёна </w:t>
            </w:r>
          </w:p>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Яковлевна</w:t>
            </w:r>
          </w:p>
        </w:tc>
        <w:tc>
          <w:tcPr>
            <w:tcW w:w="2617"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с 9.00 06.01.2025г.</w:t>
            </w:r>
          </w:p>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до 9.00 07.01.2025г.</w:t>
            </w:r>
          </w:p>
        </w:tc>
        <w:tc>
          <w:tcPr>
            <w:tcW w:w="2767"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р.т.8(38171)33-2-32</w:t>
            </w:r>
          </w:p>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сот. 8-923-692-15-60</w:t>
            </w:r>
          </w:p>
        </w:tc>
      </w:tr>
      <w:tr w:rsidR="00026D04" w:rsidTr="00026D04">
        <w:tc>
          <w:tcPr>
            <w:tcW w:w="594"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10.</w:t>
            </w:r>
          </w:p>
          <w:p w:rsidR="00026D04" w:rsidRDefault="00026D04">
            <w:pPr>
              <w:autoSpaceDE w:val="0"/>
              <w:autoSpaceDN w:val="0"/>
              <w:adjustRightInd w:val="0"/>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 xml:space="preserve"> </w:t>
            </w:r>
          </w:p>
        </w:tc>
        <w:tc>
          <w:tcPr>
            <w:tcW w:w="2148"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Ведущий специалист</w:t>
            </w:r>
          </w:p>
        </w:tc>
        <w:tc>
          <w:tcPr>
            <w:tcW w:w="2046"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Полубоярцева Лариса Александровна</w:t>
            </w:r>
          </w:p>
        </w:tc>
        <w:tc>
          <w:tcPr>
            <w:tcW w:w="2617"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с  9.00 07.01.2025г.</w:t>
            </w:r>
          </w:p>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до 9.00 08.01.2025г.</w:t>
            </w:r>
          </w:p>
        </w:tc>
        <w:tc>
          <w:tcPr>
            <w:tcW w:w="2767"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р.т.8(38171)33-1-30</w:t>
            </w:r>
          </w:p>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сот.8-923-825-18-84</w:t>
            </w:r>
          </w:p>
        </w:tc>
      </w:tr>
      <w:tr w:rsidR="00026D04" w:rsidTr="00026D04">
        <w:tc>
          <w:tcPr>
            <w:tcW w:w="594"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11.</w:t>
            </w:r>
          </w:p>
        </w:tc>
        <w:tc>
          <w:tcPr>
            <w:tcW w:w="2148"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Бухгалтер  отдела учета и исполнения бюджетов с/поселений КФиК</w:t>
            </w:r>
          </w:p>
        </w:tc>
        <w:tc>
          <w:tcPr>
            <w:tcW w:w="2046"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 xml:space="preserve">Данилов Сергей Павлович  </w:t>
            </w:r>
          </w:p>
        </w:tc>
        <w:tc>
          <w:tcPr>
            <w:tcW w:w="2617"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с  9.00 08.01.2025г.</w:t>
            </w:r>
          </w:p>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до 9.00 09.01.2025г</w:t>
            </w:r>
          </w:p>
        </w:tc>
        <w:tc>
          <w:tcPr>
            <w:tcW w:w="2767" w:type="dxa"/>
            <w:tcBorders>
              <w:top w:val="single" w:sz="4" w:space="0" w:color="auto"/>
              <w:left w:val="single" w:sz="4" w:space="0" w:color="auto"/>
              <w:bottom w:val="single" w:sz="4" w:space="0" w:color="auto"/>
              <w:right w:val="single" w:sz="4" w:space="0" w:color="auto"/>
            </w:tcBorders>
            <w:hideMark/>
          </w:tcPr>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р.т.8(38171)33-1-30</w:t>
            </w:r>
          </w:p>
          <w:p w:rsidR="00026D04" w:rsidRDefault="00026D04">
            <w:pPr>
              <w:autoSpaceDE w:val="0"/>
              <w:autoSpaceDN w:val="0"/>
              <w:adjustRightInd w:val="0"/>
              <w:spacing w:after="0" w:line="240" w:lineRule="auto"/>
              <w:rPr>
                <w:rFonts w:ascii="Times New Roman" w:hAnsi="Times New Roman"/>
                <w:bCs/>
                <w:color w:val="000000"/>
                <w:sz w:val="28"/>
                <w:szCs w:val="28"/>
              </w:rPr>
            </w:pPr>
            <w:r>
              <w:rPr>
                <w:rFonts w:ascii="Times New Roman" w:hAnsi="Times New Roman"/>
                <w:bCs/>
                <w:color w:val="000000"/>
                <w:sz w:val="28"/>
                <w:szCs w:val="28"/>
              </w:rPr>
              <w:t>сот.8-923-047-30-18</w:t>
            </w:r>
          </w:p>
        </w:tc>
      </w:tr>
    </w:tbl>
    <w:p w:rsidR="00026D04" w:rsidRDefault="00026D04" w:rsidP="00026D04"/>
    <w:p w:rsidR="00E62686" w:rsidRDefault="00E62686" w:rsidP="003929AD">
      <w:pPr>
        <w:jc w:val="both"/>
        <w:rPr>
          <w:rFonts w:ascii="Times New Roman" w:hAnsi="Times New Roman" w:cs="Times New Roman"/>
          <w:color w:val="000000"/>
          <w:sz w:val="28"/>
          <w:szCs w:val="28"/>
        </w:rPr>
      </w:pPr>
    </w:p>
    <w:p w:rsidR="00BA1B3F" w:rsidRPr="00BA1B3F" w:rsidRDefault="00BA1B3F" w:rsidP="00BA1B3F">
      <w:pPr>
        <w:pStyle w:val="ConsTitle"/>
        <w:widowControl/>
        <w:ind w:right="0"/>
        <w:jc w:val="center"/>
        <w:rPr>
          <w:rFonts w:ascii="Times New Roman" w:hAnsi="Times New Roman" w:cs="Times New Roman"/>
          <w:caps/>
          <w:sz w:val="28"/>
          <w:szCs w:val="28"/>
        </w:rPr>
      </w:pPr>
      <w:r w:rsidRPr="00BA1B3F">
        <w:rPr>
          <w:rFonts w:ascii="Times New Roman" w:hAnsi="Times New Roman" w:cs="Times New Roman"/>
          <w:caps/>
          <w:sz w:val="28"/>
          <w:szCs w:val="28"/>
        </w:rPr>
        <w:t>СОВЕТ Васисского СЕЛЬСКОГО ПОСЕЛЕНИЯ</w:t>
      </w:r>
    </w:p>
    <w:p w:rsidR="00BA1B3F" w:rsidRPr="00BA1B3F" w:rsidRDefault="00BA1B3F" w:rsidP="00BA1B3F">
      <w:pPr>
        <w:pStyle w:val="ConsTitle"/>
        <w:widowControl/>
        <w:ind w:right="0"/>
        <w:jc w:val="center"/>
        <w:rPr>
          <w:rFonts w:ascii="Times New Roman" w:hAnsi="Times New Roman" w:cs="Times New Roman"/>
          <w:sz w:val="28"/>
          <w:szCs w:val="28"/>
        </w:rPr>
      </w:pPr>
      <w:r w:rsidRPr="00BA1B3F">
        <w:rPr>
          <w:rFonts w:ascii="Times New Roman" w:hAnsi="Times New Roman" w:cs="Times New Roman"/>
          <w:sz w:val="28"/>
          <w:szCs w:val="28"/>
        </w:rPr>
        <w:t xml:space="preserve">ТАРСКОГО МУНИЦИПАЛЬНОГО РАЙОНА ОМСКОЙ ОБЛАСТИ </w:t>
      </w:r>
    </w:p>
    <w:p w:rsidR="00BA1B3F" w:rsidRPr="00BA1B3F" w:rsidRDefault="00BA1B3F" w:rsidP="00BA1B3F">
      <w:pPr>
        <w:pStyle w:val="ConsTitle"/>
        <w:widowControl/>
        <w:ind w:right="0"/>
        <w:jc w:val="center"/>
        <w:rPr>
          <w:rFonts w:ascii="Times New Roman" w:hAnsi="Times New Roman" w:cs="Times New Roman"/>
          <w:sz w:val="28"/>
          <w:szCs w:val="28"/>
        </w:rPr>
      </w:pPr>
    </w:p>
    <w:p w:rsidR="00BA1B3F" w:rsidRPr="00BA1B3F" w:rsidRDefault="00BA1B3F" w:rsidP="00BA1B3F">
      <w:pPr>
        <w:pStyle w:val="ConsTitle"/>
        <w:widowControl/>
        <w:ind w:right="0"/>
        <w:jc w:val="center"/>
        <w:rPr>
          <w:rFonts w:ascii="Times New Roman" w:hAnsi="Times New Roman" w:cs="Times New Roman"/>
          <w:sz w:val="28"/>
          <w:szCs w:val="28"/>
        </w:rPr>
      </w:pPr>
    </w:p>
    <w:p w:rsidR="00BA1B3F" w:rsidRPr="00BA1B3F" w:rsidRDefault="00BA1B3F" w:rsidP="00BA1B3F">
      <w:pPr>
        <w:pStyle w:val="ConsTitle"/>
        <w:widowControl/>
        <w:ind w:right="0"/>
        <w:jc w:val="center"/>
        <w:rPr>
          <w:rFonts w:ascii="Times New Roman" w:hAnsi="Times New Roman" w:cs="Times New Roman"/>
          <w:sz w:val="28"/>
          <w:szCs w:val="28"/>
        </w:rPr>
      </w:pPr>
      <w:r w:rsidRPr="00BA1B3F">
        <w:rPr>
          <w:rFonts w:ascii="Times New Roman" w:hAnsi="Times New Roman" w:cs="Times New Roman"/>
          <w:sz w:val="28"/>
          <w:szCs w:val="28"/>
        </w:rPr>
        <w:t>РЕШЕНИЕ</w:t>
      </w:r>
    </w:p>
    <w:p w:rsidR="00BA1B3F" w:rsidRPr="00BA1B3F" w:rsidRDefault="00BA1B3F" w:rsidP="00BA1B3F">
      <w:pPr>
        <w:pStyle w:val="ConsTitle"/>
        <w:widowControl/>
        <w:ind w:right="0"/>
        <w:jc w:val="center"/>
        <w:rPr>
          <w:rFonts w:ascii="Times New Roman" w:hAnsi="Times New Roman" w:cs="Times New Roman"/>
          <w:sz w:val="28"/>
          <w:szCs w:val="28"/>
        </w:rPr>
      </w:pPr>
    </w:p>
    <w:p w:rsidR="00BA1B3F" w:rsidRPr="00BA1B3F" w:rsidRDefault="00BA1B3F" w:rsidP="00BA1B3F">
      <w:pPr>
        <w:pStyle w:val="ConsTitle"/>
        <w:widowControl/>
        <w:ind w:right="0"/>
        <w:jc w:val="center"/>
        <w:rPr>
          <w:rFonts w:ascii="Times New Roman" w:hAnsi="Times New Roman" w:cs="Times New Roman"/>
          <w:sz w:val="28"/>
          <w:szCs w:val="28"/>
        </w:rPr>
      </w:pPr>
    </w:p>
    <w:p w:rsidR="00BA1B3F" w:rsidRPr="00BA1B3F" w:rsidRDefault="00BA1B3F" w:rsidP="00BA1B3F">
      <w:pPr>
        <w:pStyle w:val="ConsTitle"/>
        <w:widowControl/>
        <w:ind w:right="0"/>
        <w:jc w:val="center"/>
        <w:rPr>
          <w:rFonts w:ascii="Times New Roman" w:hAnsi="Times New Roman" w:cs="Times New Roman"/>
          <w:sz w:val="28"/>
          <w:szCs w:val="28"/>
        </w:rPr>
      </w:pPr>
      <w:r w:rsidRPr="00BA1B3F">
        <w:rPr>
          <w:rFonts w:ascii="Times New Roman" w:hAnsi="Times New Roman" w:cs="Times New Roman"/>
          <w:sz w:val="28"/>
          <w:szCs w:val="28"/>
        </w:rPr>
        <w:t>от 20 декабря 2024 года                                                                     № 73/234</w:t>
      </w:r>
    </w:p>
    <w:p w:rsidR="00BA1B3F" w:rsidRPr="00BA1B3F" w:rsidRDefault="00BA1B3F" w:rsidP="00BA1B3F">
      <w:pPr>
        <w:jc w:val="center"/>
        <w:rPr>
          <w:rFonts w:ascii="Times New Roman" w:hAnsi="Times New Roman" w:cs="Times New Roman"/>
          <w:b/>
          <w:sz w:val="28"/>
          <w:szCs w:val="28"/>
        </w:rPr>
      </w:pPr>
    </w:p>
    <w:p w:rsidR="00BA1B3F" w:rsidRPr="00BA1B3F" w:rsidRDefault="00BA1B3F" w:rsidP="00BA1B3F">
      <w:pPr>
        <w:jc w:val="center"/>
        <w:rPr>
          <w:rFonts w:ascii="Times New Roman" w:hAnsi="Times New Roman" w:cs="Times New Roman"/>
          <w:b/>
          <w:sz w:val="28"/>
          <w:szCs w:val="28"/>
        </w:rPr>
      </w:pPr>
      <w:r w:rsidRPr="00BA1B3F">
        <w:rPr>
          <w:rFonts w:ascii="Times New Roman" w:hAnsi="Times New Roman" w:cs="Times New Roman"/>
          <w:b/>
          <w:sz w:val="28"/>
          <w:szCs w:val="28"/>
        </w:rPr>
        <w:t>О бюджете поселения на 2025 год</w:t>
      </w:r>
    </w:p>
    <w:p w:rsidR="00BA1B3F" w:rsidRPr="00BA1B3F" w:rsidRDefault="00BA1B3F" w:rsidP="00BA1B3F">
      <w:pPr>
        <w:jc w:val="center"/>
        <w:rPr>
          <w:rFonts w:ascii="Times New Roman" w:hAnsi="Times New Roman" w:cs="Times New Roman"/>
          <w:b/>
          <w:sz w:val="28"/>
          <w:szCs w:val="28"/>
        </w:rPr>
      </w:pPr>
      <w:r w:rsidRPr="00BA1B3F">
        <w:rPr>
          <w:rFonts w:ascii="Times New Roman" w:hAnsi="Times New Roman" w:cs="Times New Roman"/>
          <w:b/>
          <w:sz w:val="28"/>
          <w:szCs w:val="28"/>
        </w:rPr>
        <w:t xml:space="preserve"> и на плановый период 2026 и 2027 годов</w:t>
      </w:r>
    </w:p>
    <w:p w:rsidR="00BA1B3F" w:rsidRPr="00BA1B3F" w:rsidRDefault="00BA1B3F" w:rsidP="00BA1B3F">
      <w:pPr>
        <w:rPr>
          <w:rFonts w:ascii="Times New Roman" w:hAnsi="Times New Roman" w:cs="Times New Roman"/>
          <w:sz w:val="28"/>
          <w:szCs w:val="28"/>
        </w:rPr>
      </w:pPr>
    </w:p>
    <w:p w:rsidR="00BA1B3F" w:rsidRPr="00BA1B3F" w:rsidRDefault="00BA1B3F" w:rsidP="00BA1B3F">
      <w:pPr>
        <w:autoSpaceDE w:val="0"/>
        <w:autoSpaceDN w:val="0"/>
        <w:adjustRightInd w:val="0"/>
        <w:ind w:firstLine="700"/>
        <w:jc w:val="both"/>
        <w:outlineLvl w:val="1"/>
        <w:rPr>
          <w:rFonts w:ascii="Times New Roman" w:hAnsi="Times New Roman" w:cs="Times New Roman"/>
          <w:sz w:val="28"/>
          <w:szCs w:val="28"/>
        </w:rPr>
      </w:pPr>
      <w:r w:rsidRPr="00BA1B3F">
        <w:rPr>
          <w:rFonts w:ascii="Times New Roman" w:hAnsi="Times New Roman" w:cs="Times New Roman"/>
          <w:sz w:val="28"/>
          <w:szCs w:val="28"/>
        </w:rPr>
        <w:t>Статья 1. Основные характеристики бюджета поселения</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t>1. Утвердить основные характеристики бюджета Васисского сельского поселения (далее – местный бюджет) на 2025 год:</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t>1) общий объем доходов местного бюджета в сумме3 412 635,08 руб.;</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t>2) общий объем расходов местного бюджета в сумме 3 412 635,08руб.;</w:t>
      </w:r>
    </w:p>
    <w:p w:rsidR="00BA1B3F" w:rsidRPr="00BA1B3F" w:rsidRDefault="00BA1B3F" w:rsidP="00BA1B3F">
      <w:pPr>
        <w:ind w:firstLine="700"/>
        <w:jc w:val="both"/>
        <w:rPr>
          <w:rFonts w:ascii="Times New Roman" w:hAnsi="Times New Roman" w:cs="Times New Roman"/>
          <w:sz w:val="28"/>
          <w:szCs w:val="28"/>
        </w:rPr>
      </w:pPr>
      <w:r w:rsidRPr="00BA1B3F">
        <w:rPr>
          <w:rFonts w:ascii="Times New Roman" w:hAnsi="Times New Roman" w:cs="Times New Roman"/>
          <w:sz w:val="28"/>
          <w:szCs w:val="28"/>
        </w:rPr>
        <w:t>3) дефицит местного бюджета, равный нулю.</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lastRenderedPageBreak/>
        <w:t>2. Утвердить основные характеристики местного бюджета на плановый период 2026 и 2027 годов:</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t>1) общий объем доходов местного бюджета на 2026 год в сумме2 820 550,61 руб., и на 2027 год в сумме 3 020 092,94руб.;</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t>2) общий объем расходов местного бюджета на 2026 год в сумме 2 820 550,61руб., в том числе условно утвержденные расходы в сумме 68 300,00 руб., и на 2027 год в сумме 3 020 092,94руб., в том числе условно утвержденные расходы в сумме 146 300,00руб.;</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t xml:space="preserve">3) дефицит местного бюджета на 2026 и на 2027 годы равный нулю. </w:t>
      </w:r>
    </w:p>
    <w:p w:rsidR="00BA1B3F" w:rsidRPr="00BA1B3F" w:rsidRDefault="00BA1B3F" w:rsidP="00BA1B3F">
      <w:pPr>
        <w:autoSpaceDE w:val="0"/>
        <w:autoSpaceDN w:val="0"/>
        <w:adjustRightInd w:val="0"/>
        <w:ind w:firstLine="700"/>
        <w:jc w:val="both"/>
        <w:outlineLvl w:val="1"/>
        <w:rPr>
          <w:rFonts w:ascii="Times New Roman" w:hAnsi="Times New Roman" w:cs="Times New Roman"/>
          <w:sz w:val="28"/>
          <w:szCs w:val="28"/>
        </w:rPr>
      </w:pPr>
      <w:r w:rsidRPr="00BA1B3F">
        <w:rPr>
          <w:rFonts w:ascii="Times New Roman" w:hAnsi="Times New Roman" w:cs="Times New Roman"/>
          <w:sz w:val="28"/>
          <w:szCs w:val="28"/>
        </w:rPr>
        <w:t>Статья 2. Администрирование доходов местного бюджета</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t>1. Доходы местного бюджета в 2025 году и плановом периоде 2026 и 2027 годов формируются за счет:</w:t>
      </w:r>
    </w:p>
    <w:p w:rsidR="00BA1B3F" w:rsidRPr="00BA1B3F" w:rsidRDefault="00BA1B3F" w:rsidP="00BA1B3F">
      <w:pPr>
        <w:autoSpaceDE w:val="0"/>
        <w:autoSpaceDN w:val="0"/>
        <w:adjustRightInd w:val="0"/>
        <w:ind w:firstLine="700"/>
        <w:jc w:val="both"/>
        <w:outlineLvl w:val="3"/>
        <w:rPr>
          <w:rFonts w:ascii="Times New Roman" w:hAnsi="Times New Roman" w:cs="Times New Roman"/>
          <w:sz w:val="28"/>
          <w:szCs w:val="28"/>
        </w:rPr>
      </w:pPr>
      <w:r w:rsidRPr="00BA1B3F">
        <w:rPr>
          <w:rFonts w:ascii="Times New Roman" w:hAnsi="Times New Roman" w:cs="Times New Roman"/>
          <w:sz w:val="28"/>
          <w:szCs w:val="28"/>
        </w:rPr>
        <w:t>1) доходов от федеральных налогов и сборов, в том числе от налогов, предусмотренных специальными налоговыми режимами, местных налогов, в соответствии с бюджетным законодательством Российской Федерации и законодательством о налогах и сборах;</w:t>
      </w:r>
    </w:p>
    <w:p w:rsidR="00BA1B3F" w:rsidRPr="00BA1B3F" w:rsidRDefault="00BA1B3F" w:rsidP="00BA1B3F">
      <w:pPr>
        <w:autoSpaceDE w:val="0"/>
        <w:autoSpaceDN w:val="0"/>
        <w:adjustRightInd w:val="0"/>
        <w:ind w:firstLine="700"/>
        <w:jc w:val="both"/>
        <w:outlineLvl w:val="3"/>
        <w:rPr>
          <w:rFonts w:ascii="Times New Roman" w:hAnsi="Times New Roman" w:cs="Times New Roman"/>
          <w:sz w:val="28"/>
          <w:szCs w:val="28"/>
        </w:rPr>
      </w:pPr>
      <w:bookmarkStart w:id="0" w:name="_GoBack"/>
      <w:bookmarkEnd w:id="0"/>
      <w:r w:rsidRPr="00BA1B3F">
        <w:rPr>
          <w:rFonts w:ascii="Times New Roman" w:hAnsi="Times New Roman" w:cs="Times New Roman"/>
          <w:sz w:val="28"/>
          <w:szCs w:val="28"/>
        </w:rPr>
        <w:t>2) неналоговых доходов;</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t xml:space="preserve"> 3) безвозмездных поступлений.</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t>2.Утвердить прогноз поступлений налоговых и неналоговых доходов в местный бюджет на 2025 год и на плановый период 2026 и 2027 годов согласно приложению № 1 к настоящему решению.</w:t>
      </w:r>
    </w:p>
    <w:p w:rsidR="00BA1B3F" w:rsidRPr="00BA1B3F" w:rsidRDefault="00BA1B3F" w:rsidP="00BA1B3F">
      <w:pPr>
        <w:autoSpaceDE w:val="0"/>
        <w:autoSpaceDN w:val="0"/>
        <w:adjustRightInd w:val="0"/>
        <w:ind w:firstLine="709"/>
        <w:jc w:val="both"/>
        <w:rPr>
          <w:rFonts w:ascii="Times New Roman" w:hAnsi="Times New Roman" w:cs="Times New Roman"/>
          <w:sz w:val="28"/>
          <w:szCs w:val="28"/>
        </w:rPr>
      </w:pPr>
      <w:r w:rsidRPr="00BA1B3F">
        <w:rPr>
          <w:rFonts w:ascii="Times New Roman" w:hAnsi="Times New Roman" w:cs="Times New Roman"/>
          <w:iCs/>
          <w:sz w:val="28"/>
          <w:szCs w:val="28"/>
        </w:rPr>
        <w:t xml:space="preserve">3. Утвердить </w:t>
      </w:r>
      <w:hyperlink r:id="rId9" w:history="1">
        <w:r w:rsidRPr="00BA1B3F">
          <w:rPr>
            <w:rFonts w:ascii="Times New Roman" w:hAnsi="Times New Roman" w:cs="Times New Roman"/>
            <w:iCs/>
            <w:sz w:val="28"/>
            <w:szCs w:val="28"/>
          </w:rPr>
          <w:t>безвозмездные поступления</w:t>
        </w:r>
      </w:hyperlink>
      <w:r w:rsidRPr="00BA1B3F">
        <w:rPr>
          <w:rFonts w:ascii="Times New Roman" w:hAnsi="Times New Roman" w:cs="Times New Roman"/>
          <w:iCs/>
          <w:sz w:val="28"/>
          <w:szCs w:val="28"/>
        </w:rPr>
        <w:t xml:space="preserve"> в местный бюджет на 2025 год и на плановый период 2026 и 2027 годов согласно приложению </w:t>
      </w:r>
      <w:r w:rsidRPr="00BA1B3F">
        <w:rPr>
          <w:rFonts w:ascii="Times New Roman" w:hAnsi="Times New Roman" w:cs="Times New Roman"/>
          <w:sz w:val="28"/>
          <w:szCs w:val="28"/>
        </w:rPr>
        <w:t>№ 2 к настоящему решению</w:t>
      </w:r>
      <w:r w:rsidRPr="00BA1B3F">
        <w:rPr>
          <w:rFonts w:ascii="Times New Roman" w:hAnsi="Times New Roman" w:cs="Times New Roman"/>
          <w:iCs/>
          <w:sz w:val="28"/>
          <w:szCs w:val="28"/>
        </w:rPr>
        <w:t>.</w:t>
      </w:r>
    </w:p>
    <w:p w:rsidR="00BA1B3F" w:rsidRPr="00BA1B3F" w:rsidRDefault="00BA1B3F" w:rsidP="00BA1B3F">
      <w:pPr>
        <w:autoSpaceDE w:val="0"/>
        <w:autoSpaceDN w:val="0"/>
        <w:adjustRightInd w:val="0"/>
        <w:ind w:firstLine="700"/>
        <w:jc w:val="both"/>
        <w:outlineLvl w:val="1"/>
        <w:rPr>
          <w:rFonts w:ascii="Times New Roman" w:hAnsi="Times New Roman" w:cs="Times New Roman"/>
          <w:sz w:val="28"/>
          <w:szCs w:val="28"/>
        </w:rPr>
      </w:pPr>
      <w:r w:rsidRPr="00BA1B3F">
        <w:rPr>
          <w:rFonts w:ascii="Times New Roman" w:hAnsi="Times New Roman" w:cs="Times New Roman"/>
          <w:sz w:val="28"/>
          <w:szCs w:val="28"/>
        </w:rPr>
        <w:t>Статья 3. Бюджетные ассигнования местного бюджета</w:t>
      </w:r>
    </w:p>
    <w:p w:rsidR="00BA1B3F" w:rsidRPr="00BA1B3F" w:rsidRDefault="00BA1B3F" w:rsidP="00BA1B3F">
      <w:pPr>
        <w:ind w:firstLine="709"/>
        <w:jc w:val="both"/>
        <w:rPr>
          <w:rFonts w:ascii="Times New Roman" w:hAnsi="Times New Roman" w:cs="Times New Roman"/>
          <w:sz w:val="28"/>
          <w:szCs w:val="28"/>
        </w:rPr>
      </w:pPr>
      <w:r w:rsidRPr="00BA1B3F">
        <w:rPr>
          <w:rFonts w:ascii="Times New Roman" w:hAnsi="Times New Roman" w:cs="Times New Roman"/>
          <w:sz w:val="28"/>
          <w:szCs w:val="28"/>
        </w:rPr>
        <w:t>1. Утвердить общий объем бюджетных ассигнований местного бюджета, направляемых на исполнение публичных нормативных обязательств, на 2025 год и на плановый период 2026 и 2027 годов равным нулю.</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t>2. Утвердить объем бюджетных ассигнований дорожного фонда Васисского  сельского поселения на 2025 год в размере 796 959,21руб., на 2026 год в размере 676 400,00 руб., на 2027 год в размере864 200,00руб.</w:t>
      </w:r>
    </w:p>
    <w:p w:rsidR="00BA1B3F" w:rsidRPr="00BA1B3F" w:rsidRDefault="00BA1B3F" w:rsidP="00BA1B3F">
      <w:pPr>
        <w:ind w:firstLine="709"/>
        <w:jc w:val="both"/>
        <w:rPr>
          <w:rFonts w:ascii="Times New Roman" w:hAnsi="Times New Roman" w:cs="Times New Roman"/>
          <w:sz w:val="28"/>
          <w:szCs w:val="28"/>
        </w:rPr>
      </w:pPr>
      <w:r w:rsidRPr="00BA1B3F">
        <w:rPr>
          <w:rFonts w:ascii="Times New Roman" w:hAnsi="Times New Roman" w:cs="Times New Roman"/>
          <w:sz w:val="28"/>
          <w:szCs w:val="28"/>
        </w:rPr>
        <w:t>3. Утвердить:</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lastRenderedPageBreak/>
        <w:t>1) распределение бюджетных ассигнований местного бюджета по разделам и подразделам классификации расходов бюджетов на 2025 год и на плановый период 2026 и 2027 годов согласно приложению № 3 к настоящему решению;</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t>2) ведомственную структуру расходов местного бюджета на 2025 год и на плановый период 2026 и 2027 годов согласно приложению № 4 к настоящему решению;</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t>3)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2025 год и на плановый период 2026 и 2027 годов согласно приложению № 5 к настоящему решению.</w:t>
      </w:r>
    </w:p>
    <w:p w:rsidR="00BA1B3F" w:rsidRPr="00BA1B3F" w:rsidRDefault="00BA1B3F" w:rsidP="00BA1B3F">
      <w:pPr>
        <w:tabs>
          <w:tab w:val="left" w:pos="8231"/>
        </w:tabs>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t>4. Установить в соответствии с пунктом 8 статьи 217 Бюджетного кодекса Российской Федерации основания для внесения изменений в 2025 году в  сводную бюджетную роспись местного бюджета, без внесения изменений в настоящее решение, связанные с 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
    <w:p w:rsidR="00BA1B3F" w:rsidRPr="00BA1B3F" w:rsidRDefault="00BA1B3F" w:rsidP="00BA1B3F">
      <w:pPr>
        <w:autoSpaceDE w:val="0"/>
        <w:autoSpaceDN w:val="0"/>
        <w:adjustRightInd w:val="0"/>
        <w:ind w:firstLine="709"/>
        <w:jc w:val="both"/>
        <w:rPr>
          <w:rFonts w:ascii="Times New Roman" w:hAnsi="Times New Roman" w:cs="Times New Roman"/>
          <w:sz w:val="28"/>
          <w:szCs w:val="28"/>
        </w:rPr>
      </w:pPr>
      <w:r w:rsidRPr="00BA1B3F">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BA1B3F" w:rsidRPr="00BA1B3F" w:rsidRDefault="00BA1B3F" w:rsidP="00BA1B3F">
      <w:pPr>
        <w:autoSpaceDE w:val="0"/>
        <w:autoSpaceDN w:val="0"/>
        <w:adjustRightInd w:val="0"/>
        <w:ind w:firstLine="708"/>
        <w:jc w:val="both"/>
        <w:rPr>
          <w:rFonts w:ascii="Times New Roman" w:hAnsi="Times New Roman" w:cs="Times New Roman"/>
          <w:b/>
          <w:sz w:val="28"/>
          <w:szCs w:val="28"/>
        </w:rPr>
      </w:pPr>
      <w:r w:rsidRPr="00BA1B3F">
        <w:rPr>
          <w:rFonts w:ascii="Times New Roman" w:hAnsi="Times New Roman" w:cs="Times New Roman"/>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w:t>
      </w:r>
      <w:r w:rsidRPr="00BA1B3F">
        <w:rPr>
          <w:rFonts w:ascii="Times New Roman" w:hAnsi="Times New Roman" w:cs="Times New Roman"/>
          <w:sz w:val="28"/>
          <w:szCs w:val="28"/>
        </w:rPr>
        <w:br/>
        <w:t>а также изменение наименований целевых статей расходов местного бюджета в случаях, установленных бюджетным законодательством;</w:t>
      </w:r>
    </w:p>
    <w:p w:rsidR="00BA1B3F" w:rsidRPr="00BA1B3F" w:rsidRDefault="00BA1B3F" w:rsidP="00BA1B3F">
      <w:pPr>
        <w:tabs>
          <w:tab w:val="left" w:pos="8231"/>
        </w:tabs>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t>-перераспределение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BA1B3F" w:rsidRPr="00BA1B3F" w:rsidRDefault="00BA1B3F" w:rsidP="00BA1B3F">
      <w:pPr>
        <w:autoSpaceDE w:val="0"/>
        <w:autoSpaceDN w:val="0"/>
        <w:adjustRightInd w:val="0"/>
        <w:ind w:firstLine="709"/>
        <w:jc w:val="both"/>
        <w:rPr>
          <w:rFonts w:ascii="Times New Roman" w:hAnsi="Times New Roman" w:cs="Times New Roman"/>
          <w:sz w:val="28"/>
          <w:szCs w:val="28"/>
        </w:rPr>
      </w:pPr>
      <w:r w:rsidRPr="00BA1B3F">
        <w:rPr>
          <w:rFonts w:ascii="Times New Roman" w:hAnsi="Times New Roman" w:cs="Times New Roman"/>
          <w:sz w:val="28"/>
          <w:szCs w:val="28"/>
        </w:rPr>
        <w:t xml:space="preserve">5. Установить, что субсидии юридическим лицам (за исключением муниципальных учреждений), индивидуальным предпринимателям, </w:t>
      </w:r>
      <w:r w:rsidRPr="00BA1B3F">
        <w:rPr>
          <w:rFonts w:ascii="Times New Roman" w:hAnsi="Times New Roman" w:cs="Times New Roman"/>
          <w:sz w:val="28"/>
          <w:szCs w:val="28"/>
        </w:rPr>
        <w:lastRenderedPageBreak/>
        <w:t xml:space="preserve">физическим лицам – производителям товаров, работ, услуг не предоставляются. </w:t>
      </w:r>
    </w:p>
    <w:p w:rsidR="00BA1B3F" w:rsidRPr="00BA1B3F" w:rsidRDefault="00BA1B3F" w:rsidP="00BA1B3F">
      <w:pPr>
        <w:ind w:firstLine="709"/>
        <w:jc w:val="both"/>
        <w:rPr>
          <w:rFonts w:ascii="Times New Roman" w:hAnsi="Times New Roman" w:cs="Times New Roman"/>
          <w:sz w:val="28"/>
          <w:szCs w:val="28"/>
        </w:rPr>
      </w:pPr>
      <w:r w:rsidRPr="00BA1B3F">
        <w:rPr>
          <w:rFonts w:ascii="Times New Roman" w:hAnsi="Times New Roman" w:cs="Times New Roman"/>
          <w:sz w:val="28"/>
          <w:szCs w:val="28"/>
        </w:rPr>
        <w:t>6. Установить, что в местном бюджете субсидии некоммерческим организациям не предусматриваются.</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t>Статья 4. Резервный фонд Администрации Васисского сельского поселения</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t>1. Создать в местном бюджете резервный фонд Администрации Васисского сельского поселения на 2025 год в размере 5 000,00руб., на 2026 год в размере 5 000,00руб. и на 2027 год в размере 5 000,00руб.</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t>2. Использование бюджетных ассигнований резервного фонда Администрации Васисского сельского поселения осуществляется в порядке, установленном Администрацией сельского поселения.</w:t>
      </w:r>
    </w:p>
    <w:p w:rsidR="00BA1B3F" w:rsidRPr="00BA1B3F" w:rsidRDefault="00BA1B3F" w:rsidP="00BA1B3F">
      <w:pPr>
        <w:autoSpaceDE w:val="0"/>
        <w:autoSpaceDN w:val="0"/>
        <w:adjustRightInd w:val="0"/>
        <w:ind w:firstLine="700"/>
        <w:jc w:val="both"/>
        <w:outlineLvl w:val="1"/>
        <w:rPr>
          <w:rFonts w:ascii="Times New Roman" w:hAnsi="Times New Roman" w:cs="Times New Roman"/>
          <w:sz w:val="28"/>
          <w:szCs w:val="28"/>
        </w:rPr>
      </w:pPr>
      <w:r w:rsidRPr="00BA1B3F">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местного самоуправления, муниципальных учреждений </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t>1. Не допускается увеличение в 2025 году и в плановом периоде 2026 и 2027 годов численности муниципальных служащих Васисского сельского поселения, за исключением случаев, связанных с увеличением объема полномочий органов местного самоуправления Васисского сельского поселения, обусловленных изменением законодательства.</w:t>
      </w:r>
    </w:p>
    <w:p w:rsidR="00BA1B3F" w:rsidRPr="00BA1B3F" w:rsidRDefault="00BA1B3F" w:rsidP="00BA1B3F">
      <w:pPr>
        <w:ind w:firstLine="720"/>
        <w:rPr>
          <w:rFonts w:ascii="Times New Roman" w:hAnsi="Times New Roman" w:cs="Times New Roman"/>
          <w:sz w:val="28"/>
          <w:szCs w:val="28"/>
        </w:rPr>
      </w:pPr>
      <w:r w:rsidRPr="00BA1B3F">
        <w:rPr>
          <w:rFonts w:ascii="Times New Roman" w:hAnsi="Times New Roman" w:cs="Times New Roman"/>
          <w:sz w:val="28"/>
          <w:szCs w:val="28"/>
        </w:rPr>
        <w:t>Статья 6. Межбюджетные трансферты</w:t>
      </w:r>
    </w:p>
    <w:p w:rsidR="00BA1B3F" w:rsidRPr="00BA1B3F" w:rsidRDefault="00BA1B3F" w:rsidP="00BA1B3F">
      <w:pPr>
        <w:ind w:firstLine="720"/>
        <w:jc w:val="both"/>
        <w:rPr>
          <w:rFonts w:ascii="Times New Roman" w:hAnsi="Times New Roman" w:cs="Times New Roman"/>
          <w:sz w:val="28"/>
          <w:szCs w:val="28"/>
        </w:rPr>
      </w:pPr>
      <w:r w:rsidRPr="00BA1B3F">
        <w:rPr>
          <w:rFonts w:ascii="Times New Roman" w:hAnsi="Times New Roman" w:cs="Times New Roman"/>
          <w:sz w:val="28"/>
          <w:szCs w:val="28"/>
        </w:rPr>
        <w:t>1. Утвердить объем межбюджетных трансфертов, получаемых из других бюджетов бюджетной системы Российской Федерации, в 2025 году в сумме 2 540 225,08руб., в 2026 году в сумме 1 964 270,61руб. и в 2027 году в сумме 1 970 012,94 руб.</w:t>
      </w:r>
    </w:p>
    <w:p w:rsidR="00BA1B3F" w:rsidRPr="00BA1B3F" w:rsidRDefault="00BA1B3F" w:rsidP="00BA1B3F">
      <w:pPr>
        <w:ind w:firstLine="720"/>
        <w:jc w:val="both"/>
        <w:rPr>
          <w:rFonts w:ascii="Times New Roman" w:hAnsi="Times New Roman" w:cs="Times New Roman"/>
          <w:color w:val="000000" w:themeColor="text1"/>
          <w:sz w:val="28"/>
          <w:szCs w:val="28"/>
        </w:rPr>
      </w:pPr>
      <w:r w:rsidRPr="00BA1B3F">
        <w:rPr>
          <w:rFonts w:ascii="Times New Roman" w:hAnsi="Times New Roman" w:cs="Times New Roman"/>
          <w:color w:val="000000" w:themeColor="text1"/>
          <w:sz w:val="28"/>
          <w:szCs w:val="28"/>
        </w:rPr>
        <w:t xml:space="preserve">2. Утвердить объем иных межбюджетных трансфертов предоставляемых бюджету Тарского муниципального района в 2025 году в сумме </w:t>
      </w:r>
      <w:r w:rsidRPr="00BA1B3F">
        <w:rPr>
          <w:rFonts w:ascii="Times New Roman" w:hAnsi="Times New Roman" w:cs="Times New Roman"/>
          <w:sz w:val="28"/>
          <w:szCs w:val="28"/>
        </w:rPr>
        <w:t>426 566,00</w:t>
      </w:r>
      <w:r w:rsidRPr="00BA1B3F">
        <w:rPr>
          <w:rFonts w:ascii="Times New Roman" w:hAnsi="Times New Roman" w:cs="Times New Roman"/>
          <w:color w:val="000000" w:themeColor="text1"/>
          <w:sz w:val="28"/>
          <w:szCs w:val="28"/>
        </w:rPr>
        <w:t xml:space="preserve"> руб., в 2026 году в сумме 0,00руб., в 2027 году в сумме 0,00 руб.</w:t>
      </w:r>
    </w:p>
    <w:p w:rsidR="00BA1B3F" w:rsidRPr="00BA1B3F" w:rsidRDefault="00BA1B3F" w:rsidP="00BA1B3F">
      <w:pPr>
        <w:tabs>
          <w:tab w:val="left" w:pos="1260"/>
        </w:tabs>
        <w:autoSpaceDE w:val="0"/>
        <w:autoSpaceDN w:val="0"/>
        <w:adjustRightInd w:val="0"/>
        <w:ind w:firstLine="720"/>
        <w:jc w:val="both"/>
        <w:rPr>
          <w:rFonts w:ascii="Times New Roman" w:hAnsi="Times New Roman" w:cs="Times New Roman"/>
          <w:sz w:val="28"/>
          <w:szCs w:val="28"/>
        </w:rPr>
      </w:pPr>
      <w:r w:rsidRPr="00BA1B3F">
        <w:rPr>
          <w:rFonts w:ascii="Times New Roman" w:hAnsi="Times New Roman" w:cs="Times New Roman"/>
          <w:sz w:val="28"/>
          <w:szCs w:val="28"/>
        </w:rPr>
        <w:t>Установить, что иные межбюджетные трансферты предоставляются на:</w:t>
      </w:r>
    </w:p>
    <w:p w:rsidR="00BA1B3F" w:rsidRPr="00BA1B3F" w:rsidRDefault="00BA1B3F" w:rsidP="00BA1B3F">
      <w:pPr>
        <w:tabs>
          <w:tab w:val="left" w:pos="1260"/>
        </w:tabs>
        <w:autoSpaceDE w:val="0"/>
        <w:autoSpaceDN w:val="0"/>
        <w:adjustRightInd w:val="0"/>
        <w:ind w:firstLine="720"/>
        <w:jc w:val="both"/>
        <w:rPr>
          <w:rFonts w:ascii="Times New Roman" w:hAnsi="Times New Roman" w:cs="Times New Roman"/>
          <w:sz w:val="28"/>
          <w:szCs w:val="28"/>
        </w:rPr>
      </w:pPr>
      <w:r w:rsidRPr="00BA1B3F">
        <w:rPr>
          <w:rFonts w:ascii="Times New Roman" w:hAnsi="Times New Roman" w:cs="Times New Roman"/>
          <w:sz w:val="28"/>
          <w:szCs w:val="28"/>
        </w:rPr>
        <w:t>1) осуществление части полномочий</w:t>
      </w:r>
      <w:r w:rsidRPr="00BA1B3F">
        <w:rPr>
          <w:rFonts w:ascii="Times New Roman" w:hAnsi="Times New Roman" w:cs="Times New Roman"/>
          <w:bCs/>
          <w:sz w:val="28"/>
          <w:szCs w:val="28"/>
        </w:rPr>
        <w:t xml:space="preserve"> по решению вопросов местного значения</w:t>
      </w:r>
      <w:r w:rsidRPr="00BA1B3F">
        <w:rPr>
          <w:rFonts w:ascii="Times New Roman" w:hAnsi="Times New Roman" w:cs="Times New Roman"/>
          <w:sz w:val="28"/>
          <w:szCs w:val="28"/>
        </w:rPr>
        <w:t xml:space="preserve"> по составлению проекта бюджета поселения  и организации исполнения бюджета поселения в соответствии с заключенным соглашением;</w:t>
      </w:r>
    </w:p>
    <w:p w:rsidR="00BA1B3F" w:rsidRPr="00BA1B3F" w:rsidRDefault="00BA1B3F" w:rsidP="00BA1B3F">
      <w:pPr>
        <w:tabs>
          <w:tab w:val="left" w:pos="1260"/>
        </w:tabs>
        <w:autoSpaceDE w:val="0"/>
        <w:autoSpaceDN w:val="0"/>
        <w:adjustRightInd w:val="0"/>
        <w:ind w:firstLine="720"/>
        <w:jc w:val="both"/>
        <w:rPr>
          <w:rFonts w:ascii="Times New Roman" w:hAnsi="Times New Roman" w:cs="Times New Roman"/>
          <w:sz w:val="28"/>
          <w:szCs w:val="28"/>
        </w:rPr>
      </w:pPr>
      <w:r w:rsidRPr="00BA1B3F">
        <w:rPr>
          <w:rFonts w:ascii="Times New Roman" w:hAnsi="Times New Roman" w:cs="Times New Roman"/>
          <w:sz w:val="28"/>
          <w:szCs w:val="28"/>
        </w:rPr>
        <w:lastRenderedPageBreak/>
        <w:t xml:space="preserve">2) осуществление части полномочий </w:t>
      </w:r>
      <w:r w:rsidRPr="00BA1B3F">
        <w:rPr>
          <w:rFonts w:ascii="Times New Roman" w:hAnsi="Times New Roman" w:cs="Times New Roman"/>
          <w:bCs/>
          <w:sz w:val="28"/>
          <w:szCs w:val="28"/>
        </w:rPr>
        <w:t>по решению вопросов местного значения по исполнению бюджета поселения, составлению отчета об исполнении бюджета поселения</w:t>
      </w:r>
      <w:r w:rsidRPr="00BA1B3F">
        <w:rPr>
          <w:rFonts w:ascii="Times New Roman" w:hAnsi="Times New Roman" w:cs="Times New Roman"/>
          <w:sz w:val="28"/>
          <w:szCs w:val="28"/>
        </w:rPr>
        <w:t xml:space="preserve"> в соответствии с заключенным соглашением;</w:t>
      </w:r>
    </w:p>
    <w:p w:rsidR="00BA1B3F" w:rsidRPr="00BA1B3F" w:rsidRDefault="00BA1B3F" w:rsidP="00BA1B3F">
      <w:pPr>
        <w:tabs>
          <w:tab w:val="left" w:pos="1260"/>
        </w:tabs>
        <w:autoSpaceDE w:val="0"/>
        <w:autoSpaceDN w:val="0"/>
        <w:adjustRightInd w:val="0"/>
        <w:ind w:firstLine="720"/>
        <w:jc w:val="both"/>
        <w:rPr>
          <w:rFonts w:ascii="Times New Roman" w:hAnsi="Times New Roman" w:cs="Times New Roman"/>
          <w:sz w:val="28"/>
          <w:szCs w:val="28"/>
        </w:rPr>
      </w:pPr>
      <w:r w:rsidRPr="00BA1B3F">
        <w:rPr>
          <w:rFonts w:ascii="Times New Roman" w:hAnsi="Times New Roman" w:cs="Times New Roman"/>
          <w:sz w:val="28"/>
          <w:szCs w:val="28"/>
        </w:rPr>
        <w:t xml:space="preserve">3) осуществление части полномочий </w:t>
      </w:r>
      <w:r w:rsidRPr="00BA1B3F">
        <w:rPr>
          <w:rFonts w:ascii="Times New Roman" w:hAnsi="Times New Roman" w:cs="Times New Roman"/>
          <w:bCs/>
          <w:sz w:val="28"/>
          <w:szCs w:val="28"/>
        </w:rPr>
        <w:t>по решению вопросов местного значения</w:t>
      </w:r>
      <w:r w:rsidRPr="00BA1B3F">
        <w:rPr>
          <w:rFonts w:ascii="Times New Roman" w:hAnsi="Times New Roman" w:cs="Times New Roman"/>
          <w:sz w:val="28"/>
          <w:szCs w:val="28"/>
        </w:rPr>
        <w:t xml:space="preserve"> по реализации и исполнению функций и полномочий контрольно-счетного органа поселения в соответствии с заключенным соглашением.</w:t>
      </w:r>
    </w:p>
    <w:p w:rsidR="00BA1B3F" w:rsidRPr="00BA1B3F" w:rsidRDefault="00BA1B3F" w:rsidP="00BA1B3F">
      <w:pPr>
        <w:autoSpaceDE w:val="0"/>
        <w:autoSpaceDN w:val="0"/>
        <w:adjustRightInd w:val="0"/>
        <w:ind w:firstLine="709"/>
        <w:jc w:val="both"/>
        <w:rPr>
          <w:rFonts w:ascii="Times New Roman" w:hAnsi="Times New Roman" w:cs="Times New Roman"/>
          <w:sz w:val="28"/>
          <w:szCs w:val="28"/>
        </w:rPr>
      </w:pPr>
      <w:r w:rsidRPr="00BA1B3F">
        <w:rPr>
          <w:rFonts w:ascii="Times New Roman" w:hAnsi="Times New Roman" w:cs="Times New Roman"/>
          <w:sz w:val="28"/>
          <w:szCs w:val="28"/>
        </w:rPr>
        <w:t>Иные межбюджетные трансферты предоставляются бюджету Тарского муниципального района  в пределах бюджетных ассигнований, предусмотренных администрацией Васисского сельского  поселения настоящим решением, в соответствии с кассовым планом исполнения местного бюджета на текущий финансовый год.</w:t>
      </w:r>
    </w:p>
    <w:p w:rsidR="00BA1B3F" w:rsidRPr="00BA1B3F" w:rsidRDefault="00BA1B3F" w:rsidP="00BA1B3F">
      <w:pPr>
        <w:ind w:firstLine="709"/>
        <w:jc w:val="both"/>
        <w:rPr>
          <w:rFonts w:ascii="Times New Roman" w:hAnsi="Times New Roman" w:cs="Times New Roman"/>
          <w:sz w:val="28"/>
          <w:szCs w:val="28"/>
        </w:rPr>
      </w:pPr>
      <w:r w:rsidRPr="00BA1B3F">
        <w:rPr>
          <w:rFonts w:ascii="Times New Roman" w:hAnsi="Times New Roman" w:cs="Times New Roman"/>
          <w:sz w:val="28"/>
          <w:szCs w:val="28"/>
        </w:rPr>
        <w:t>Иные межбюджетные трансферты перечисляются и расходуются через лицевые счета, открытые получателям средств бюджета Тарского муниципального района в соответствии с законодательством.</w:t>
      </w:r>
    </w:p>
    <w:p w:rsidR="00BA1B3F" w:rsidRPr="00BA1B3F" w:rsidRDefault="00BA1B3F" w:rsidP="00BA1B3F">
      <w:pPr>
        <w:pStyle w:val="ConsPlusNormal"/>
        <w:ind w:firstLine="700"/>
        <w:jc w:val="both"/>
        <w:rPr>
          <w:sz w:val="28"/>
          <w:szCs w:val="28"/>
        </w:rPr>
      </w:pPr>
      <w:r w:rsidRPr="00BA1B3F">
        <w:rPr>
          <w:sz w:val="28"/>
          <w:szCs w:val="28"/>
        </w:rPr>
        <w:t xml:space="preserve">3. Не использованные по состоянию на 1 января 2025 года остатки иных межбюджетных трансфертов, имеющих целевое назначение, полученные муниципальным районом из местного бюджета, подлежат возврату в местный бюджет в течение первых 15 рабочих дней 2025 года. </w:t>
      </w:r>
    </w:p>
    <w:p w:rsidR="00BA1B3F" w:rsidRPr="00BA1B3F" w:rsidRDefault="00BA1B3F" w:rsidP="00BA1B3F">
      <w:pPr>
        <w:autoSpaceDE w:val="0"/>
        <w:autoSpaceDN w:val="0"/>
        <w:adjustRightInd w:val="0"/>
        <w:ind w:firstLine="700"/>
        <w:jc w:val="both"/>
        <w:outlineLvl w:val="1"/>
        <w:rPr>
          <w:rFonts w:ascii="Times New Roman" w:hAnsi="Times New Roman" w:cs="Times New Roman"/>
          <w:sz w:val="28"/>
          <w:szCs w:val="28"/>
        </w:rPr>
      </w:pPr>
      <w:r w:rsidRPr="00BA1B3F">
        <w:rPr>
          <w:rFonts w:ascii="Times New Roman" w:hAnsi="Times New Roman" w:cs="Times New Roman"/>
          <w:sz w:val="28"/>
          <w:szCs w:val="28"/>
        </w:rPr>
        <w:t>Статья 7. Управление муниципальным долгом Васисского сельского поселения</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t>1. Установить:</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t>1) верхний предел муниципального внутреннего долга Васисскогосельского поселения по состоянию на 1 января 2026 года в размере 0,00 руб., в том числе верхний предел долга по муниципальным гарантиям сельского поселения в валюте Российской Федерации – 0,00 руб.,  на 1 января 2027 года в размере 0,00 руб.,  в том числе верхний предел долга по муниципальным гарантиям сельского поселения в валюте Российской Федерации – 0,00 руб.,  и на 1 января 2028 года в размере 0,00 руб.,  в том числе верхний предел долга по муниципальным гарантиям сельского поселения в валюте Российской Федерации – 0,00 руб.;</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t>2) объем расходов на обслуживание муниципального долга Васисского сельского поселения в  2025 году в сумме 0,00 руб., в 2026 году в сумме 0,00 руб. и в 2027 году в сумме 0,00 руб.</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lastRenderedPageBreak/>
        <w:t>2. Утвердитьисточники финансирования дефицита местного бюджета на 2025 год и на плановый период 2026 и 2027 годов согласно приложению № 6 к настоящему решению;</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t>3. Муниципальные внутренние заимствования Васисским сельским поселением в 2025 году и в плановом периоде 2026 и 2027 годов не осуществляются.</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t>4. Муниципальные внешние заимствования Васисским сельским поселением в 2025 году и в плановом периоде 2026 и 2027 годов не осуществляются.</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t>5. Муниципальные гарантии Васисского сельского поселения в 2025 году и в плановом периоде 2026 и 2027 годов не предоставляются.</w:t>
      </w:r>
    </w:p>
    <w:p w:rsidR="00BA1B3F" w:rsidRPr="00BA1B3F" w:rsidRDefault="00BA1B3F" w:rsidP="00BA1B3F">
      <w:pPr>
        <w:autoSpaceDE w:val="0"/>
        <w:autoSpaceDN w:val="0"/>
        <w:adjustRightInd w:val="0"/>
        <w:ind w:firstLine="700"/>
        <w:jc w:val="both"/>
        <w:outlineLvl w:val="1"/>
        <w:rPr>
          <w:rFonts w:ascii="Times New Roman" w:hAnsi="Times New Roman" w:cs="Times New Roman"/>
          <w:sz w:val="28"/>
          <w:szCs w:val="28"/>
        </w:rPr>
      </w:pPr>
      <w:r w:rsidRPr="00BA1B3F">
        <w:rPr>
          <w:rFonts w:ascii="Times New Roman" w:hAnsi="Times New Roman" w:cs="Times New Roman"/>
          <w:sz w:val="28"/>
          <w:szCs w:val="28"/>
        </w:rPr>
        <w:t>Статья 8. Особенности погашения кредиторской задолженности главного распорядителя средств местного бюджета</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t>В целях эффективного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образовавшейся по состоянию на 1 января 2025 года, в пределах бюджетных ассигнований, предусмотренных в ведомственной структуре расходов местного бюджета на 2025 год.</w:t>
      </w:r>
    </w:p>
    <w:p w:rsidR="00BA1B3F" w:rsidRPr="00BA1B3F" w:rsidRDefault="00BA1B3F" w:rsidP="00BA1B3F">
      <w:pPr>
        <w:autoSpaceDE w:val="0"/>
        <w:autoSpaceDN w:val="0"/>
        <w:adjustRightInd w:val="0"/>
        <w:ind w:firstLine="700"/>
        <w:jc w:val="both"/>
        <w:outlineLvl w:val="1"/>
        <w:rPr>
          <w:rFonts w:ascii="Times New Roman" w:hAnsi="Times New Roman" w:cs="Times New Roman"/>
          <w:sz w:val="28"/>
          <w:szCs w:val="28"/>
        </w:rPr>
      </w:pPr>
      <w:r w:rsidRPr="00BA1B3F">
        <w:rPr>
          <w:rFonts w:ascii="Times New Roman" w:hAnsi="Times New Roman" w:cs="Times New Roman"/>
          <w:sz w:val="28"/>
          <w:szCs w:val="28"/>
        </w:rPr>
        <w:t>Статья 9. Авансирование расходных обязательств получателей средств местного бюджета</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t>1.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2025 год, по договорам (муниципальным контрактам):</w:t>
      </w:r>
    </w:p>
    <w:p w:rsidR="00BA1B3F" w:rsidRPr="00BA1B3F" w:rsidRDefault="00BA1B3F" w:rsidP="00BA1B3F">
      <w:pPr>
        <w:ind w:firstLine="709"/>
        <w:jc w:val="both"/>
        <w:rPr>
          <w:rFonts w:ascii="Times New Roman" w:hAnsi="Times New Roman" w:cs="Times New Roman"/>
          <w:sz w:val="28"/>
          <w:szCs w:val="28"/>
        </w:rPr>
      </w:pPr>
      <w:r w:rsidRPr="00BA1B3F">
        <w:rPr>
          <w:rFonts w:ascii="Times New Roman" w:hAnsi="Times New Roman" w:cs="Times New Roman"/>
          <w:sz w:val="28"/>
          <w:szCs w:val="28"/>
        </w:rPr>
        <w:t>1) об оказании услуг связи;</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t>2) о подписке на печатные издания и (или) об их приобретении;</w:t>
      </w:r>
    </w:p>
    <w:p w:rsidR="00BA1B3F" w:rsidRPr="00BA1B3F" w:rsidRDefault="00BA1B3F" w:rsidP="00BA1B3F">
      <w:pPr>
        <w:tabs>
          <w:tab w:val="left" w:pos="900"/>
          <w:tab w:val="left" w:pos="1080"/>
        </w:tabs>
        <w:ind w:firstLine="709"/>
        <w:jc w:val="both"/>
        <w:rPr>
          <w:rFonts w:ascii="Times New Roman" w:hAnsi="Times New Roman" w:cs="Times New Roman"/>
          <w:sz w:val="28"/>
          <w:szCs w:val="28"/>
        </w:rPr>
      </w:pPr>
      <w:r w:rsidRPr="00BA1B3F">
        <w:rPr>
          <w:rFonts w:ascii="Times New Roman" w:hAnsi="Times New Roman" w:cs="Times New Roman"/>
          <w:sz w:val="28"/>
          <w:szCs w:val="28"/>
        </w:rPr>
        <w:t>3) о приобретении горюче - смазочных материалов;</w:t>
      </w:r>
    </w:p>
    <w:p w:rsidR="00BA1B3F" w:rsidRPr="00BA1B3F" w:rsidRDefault="00BA1B3F" w:rsidP="00BA1B3F">
      <w:pPr>
        <w:ind w:firstLine="709"/>
        <w:jc w:val="both"/>
        <w:rPr>
          <w:rFonts w:ascii="Times New Roman" w:hAnsi="Times New Roman" w:cs="Times New Roman"/>
          <w:sz w:val="28"/>
          <w:szCs w:val="28"/>
        </w:rPr>
      </w:pPr>
      <w:r w:rsidRPr="00BA1B3F">
        <w:rPr>
          <w:rFonts w:ascii="Times New Roman" w:hAnsi="Times New Roman" w:cs="Times New Roman"/>
          <w:sz w:val="28"/>
          <w:szCs w:val="28"/>
        </w:rPr>
        <w:t>4) об обучении на курсах повышения квалификации;</w:t>
      </w:r>
    </w:p>
    <w:p w:rsidR="00BA1B3F" w:rsidRPr="00BA1B3F" w:rsidRDefault="00BA1B3F" w:rsidP="00BA1B3F">
      <w:pPr>
        <w:ind w:firstLine="709"/>
        <w:jc w:val="both"/>
        <w:rPr>
          <w:rFonts w:ascii="Times New Roman" w:hAnsi="Times New Roman" w:cs="Times New Roman"/>
          <w:sz w:val="28"/>
          <w:szCs w:val="28"/>
        </w:rPr>
      </w:pPr>
      <w:r w:rsidRPr="00BA1B3F">
        <w:rPr>
          <w:rFonts w:ascii="Times New Roman" w:hAnsi="Times New Roman" w:cs="Times New Roman"/>
          <w:sz w:val="28"/>
          <w:szCs w:val="28"/>
        </w:rPr>
        <w:t>5) о приобретении авиа - и железнодорожных билетов, билетов для проезда городским и пригородным транспортом;</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lastRenderedPageBreak/>
        <w:t>6) об оказании услуг по страхованию имущества и гражданской ответственности;</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t>7)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t>8) об оказании услуг по ремонту, техническому обслуживанию автотранспорта, включая шиномонтажные работы;</w:t>
      </w:r>
    </w:p>
    <w:p w:rsidR="00BA1B3F" w:rsidRPr="00BA1B3F" w:rsidRDefault="00BA1B3F" w:rsidP="00BA1B3F">
      <w:pPr>
        <w:autoSpaceDE w:val="0"/>
        <w:autoSpaceDN w:val="0"/>
        <w:adjustRightInd w:val="0"/>
        <w:ind w:firstLine="700"/>
        <w:jc w:val="both"/>
        <w:rPr>
          <w:rFonts w:ascii="Times New Roman" w:hAnsi="Times New Roman" w:cs="Times New Roman"/>
          <w:sz w:val="28"/>
          <w:szCs w:val="28"/>
        </w:rPr>
      </w:pPr>
      <w:r w:rsidRPr="00BA1B3F">
        <w:rPr>
          <w:rFonts w:ascii="Times New Roman" w:hAnsi="Times New Roman" w:cs="Times New Roman"/>
          <w:sz w:val="28"/>
          <w:szCs w:val="28"/>
        </w:rPr>
        <w:t>9) о проведении экспертизы проектной документации и результатов инженерных изысканий.</w:t>
      </w:r>
    </w:p>
    <w:p w:rsidR="00BA1B3F" w:rsidRPr="00BA1B3F" w:rsidRDefault="00BA1B3F" w:rsidP="00BA1B3F">
      <w:pPr>
        <w:autoSpaceDE w:val="0"/>
        <w:autoSpaceDN w:val="0"/>
        <w:adjustRightInd w:val="0"/>
        <w:ind w:firstLine="709"/>
        <w:jc w:val="both"/>
        <w:rPr>
          <w:rFonts w:ascii="Times New Roman" w:hAnsi="Times New Roman" w:cs="Times New Roman"/>
          <w:sz w:val="28"/>
          <w:szCs w:val="28"/>
        </w:rPr>
      </w:pPr>
      <w:r w:rsidRPr="00BA1B3F">
        <w:rPr>
          <w:rFonts w:ascii="Times New Roman" w:hAnsi="Times New Roman" w:cs="Times New Roman"/>
          <w:sz w:val="28"/>
          <w:szCs w:val="28"/>
        </w:rPr>
        <w:t>2.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40 процентов сумм по договорам (муниципальным контрактам), предусмотренным на текущий финансовый год, если иное не предусмотрено законодательством, – по остальным договорам (муниципальным контрактам).</w:t>
      </w:r>
    </w:p>
    <w:p w:rsidR="00BA1B3F" w:rsidRPr="00BA1B3F" w:rsidRDefault="00BA1B3F" w:rsidP="00BA1B3F">
      <w:pPr>
        <w:jc w:val="both"/>
        <w:rPr>
          <w:rFonts w:ascii="Times New Roman" w:hAnsi="Times New Roman" w:cs="Times New Roman"/>
          <w:sz w:val="28"/>
          <w:szCs w:val="28"/>
        </w:rPr>
      </w:pPr>
      <w:r w:rsidRPr="00BA1B3F">
        <w:rPr>
          <w:rFonts w:ascii="Times New Roman" w:hAnsi="Times New Roman" w:cs="Times New Roman"/>
          <w:sz w:val="28"/>
          <w:szCs w:val="28"/>
        </w:rPr>
        <w:t xml:space="preserve">          3.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BA1B3F" w:rsidRPr="00BA1B3F" w:rsidRDefault="00BA1B3F" w:rsidP="00BA1B3F">
      <w:pPr>
        <w:ind w:firstLine="709"/>
        <w:jc w:val="both"/>
        <w:rPr>
          <w:rFonts w:ascii="Times New Roman" w:hAnsi="Times New Roman" w:cs="Times New Roman"/>
          <w:sz w:val="28"/>
          <w:szCs w:val="28"/>
        </w:rPr>
      </w:pPr>
      <w:r w:rsidRPr="00BA1B3F">
        <w:rPr>
          <w:rFonts w:ascii="Times New Roman" w:hAnsi="Times New Roman" w:cs="Times New Roman"/>
          <w:sz w:val="28"/>
          <w:szCs w:val="28"/>
        </w:rPr>
        <w:t>Статья 10. Вступление в силу настоящего решения</w:t>
      </w:r>
    </w:p>
    <w:p w:rsidR="00BA1B3F" w:rsidRPr="00BA1B3F" w:rsidRDefault="00BA1B3F" w:rsidP="00BA1B3F">
      <w:pPr>
        <w:ind w:firstLine="700"/>
        <w:jc w:val="both"/>
        <w:rPr>
          <w:rFonts w:ascii="Times New Roman" w:hAnsi="Times New Roman" w:cs="Times New Roman"/>
          <w:sz w:val="28"/>
          <w:szCs w:val="28"/>
        </w:rPr>
      </w:pPr>
      <w:r w:rsidRPr="00BA1B3F">
        <w:rPr>
          <w:rFonts w:ascii="Times New Roman" w:hAnsi="Times New Roman" w:cs="Times New Roman"/>
          <w:sz w:val="28"/>
          <w:szCs w:val="28"/>
        </w:rPr>
        <w:t xml:space="preserve">1. Настоящее решение вступает в силу с 1 января 2025 года и действует по 31 декабря 2025 года, за исключением случая, предусмотренного </w:t>
      </w:r>
      <w:hyperlink w:anchor="Par420" w:history="1">
        <w:r w:rsidRPr="00BA1B3F">
          <w:rPr>
            <w:rFonts w:ascii="Times New Roman" w:hAnsi="Times New Roman" w:cs="Times New Roman"/>
            <w:sz w:val="28"/>
            <w:szCs w:val="28"/>
          </w:rPr>
          <w:t>пунктом 2</w:t>
        </w:r>
      </w:hyperlink>
      <w:r w:rsidRPr="00BA1B3F">
        <w:rPr>
          <w:rFonts w:ascii="Times New Roman" w:hAnsi="Times New Roman" w:cs="Times New Roman"/>
          <w:sz w:val="28"/>
          <w:szCs w:val="28"/>
        </w:rPr>
        <w:t xml:space="preserve"> настоящей статьи.</w:t>
      </w:r>
    </w:p>
    <w:p w:rsidR="00BA1B3F" w:rsidRPr="00BA1B3F" w:rsidRDefault="00BA1B3F" w:rsidP="00BA1B3F">
      <w:pPr>
        <w:ind w:firstLine="700"/>
        <w:jc w:val="both"/>
        <w:rPr>
          <w:rFonts w:ascii="Times New Roman" w:hAnsi="Times New Roman" w:cs="Times New Roman"/>
          <w:sz w:val="28"/>
          <w:szCs w:val="28"/>
        </w:rPr>
      </w:pPr>
      <w:bookmarkStart w:id="1" w:name="Par420"/>
      <w:bookmarkEnd w:id="1"/>
      <w:r w:rsidRPr="00BA1B3F">
        <w:rPr>
          <w:rFonts w:ascii="Times New Roman" w:hAnsi="Times New Roman" w:cs="Times New Roman"/>
          <w:sz w:val="28"/>
          <w:szCs w:val="28"/>
        </w:rPr>
        <w:t>2. При изменении объемов безвозмездных поступлений и отсутствии возможности отражения в местном бюджете указанных изменений в 2025 году настоящее Решение действует до 1 марта 2026 года.</w:t>
      </w:r>
    </w:p>
    <w:p w:rsidR="00BA1B3F" w:rsidRPr="00BA1B3F" w:rsidRDefault="00BA1B3F" w:rsidP="00BA1B3F">
      <w:pPr>
        <w:ind w:firstLine="709"/>
        <w:jc w:val="both"/>
        <w:rPr>
          <w:rFonts w:ascii="Times New Roman" w:hAnsi="Times New Roman" w:cs="Times New Roman"/>
          <w:sz w:val="28"/>
          <w:szCs w:val="28"/>
        </w:rPr>
      </w:pPr>
      <w:r w:rsidRPr="00BA1B3F">
        <w:rPr>
          <w:rFonts w:ascii="Times New Roman" w:hAnsi="Times New Roman" w:cs="Times New Roman"/>
          <w:sz w:val="28"/>
          <w:szCs w:val="28"/>
        </w:rPr>
        <w:t>Статья 11. Опубликование настоящего решения</w:t>
      </w:r>
    </w:p>
    <w:p w:rsidR="00BA1B3F" w:rsidRPr="00BA1B3F" w:rsidRDefault="00BA1B3F" w:rsidP="00BA1B3F">
      <w:pPr>
        <w:ind w:firstLine="709"/>
        <w:jc w:val="both"/>
        <w:rPr>
          <w:rFonts w:ascii="Times New Roman" w:hAnsi="Times New Roman" w:cs="Times New Roman"/>
          <w:sz w:val="28"/>
          <w:szCs w:val="28"/>
        </w:rPr>
      </w:pPr>
    </w:p>
    <w:p w:rsidR="00BA1B3F" w:rsidRPr="00BA1B3F" w:rsidRDefault="00BA1B3F" w:rsidP="00BA1B3F">
      <w:pPr>
        <w:ind w:firstLine="709"/>
        <w:jc w:val="both"/>
        <w:rPr>
          <w:rFonts w:ascii="Times New Roman" w:hAnsi="Times New Roman" w:cs="Times New Roman"/>
          <w:sz w:val="28"/>
          <w:szCs w:val="28"/>
        </w:rPr>
      </w:pPr>
      <w:r w:rsidRPr="00BA1B3F">
        <w:rPr>
          <w:rFonts w:ascii="Times New Roman" w:hAnsi="Times New Roman" w:cs="Times New Roman"/>
          <w:sz w:val="28"/>
          <w:szCs w:val="28"/>
        </w:rPr>
        <w:lastRenderedPageBreak/>
        <w:t>Опубликовать настоящее Решение в информационном бюллетене «Официальный вестник Васисского сельского поселения» и в информационно - телекоммуникационной сети «Интернет» на официальном сайте органов местного самоуправления Васисского сельского поселения Тарского муниципального района Омской области.</w:t>
      </w:r>
    </w:p>
    <w:p w:rsidR="00BA1B3F" w:rsidRPr="00BA1B3F" w:rsidRDefault="00BA1B3F" w:rsidP="00BA1B3F">
      <w:pPr>
        <w:ind w:firstLine="11"/>
        <w:rPr>
          <w:rFonts w:ascii="Times New Roman" w:hAnsi="Times New Roman" w:cs="Times New Roman"/>
          <w:sz w:val="28"/>
          <w:szCs w:val="28"/>
        </w:rPr>
      </w:pPr>
      <w:r w:rsidRPr="00BA1B3F">
        <w:rPr>
          <w:rFonts w:ascii="Times New Roman" w:hAnsi="Times New Roman" w:cs="Times New Roman"/>
          <w:sz w:val="28"/>
          <w:szCs w:val="28"/>
        </w:rPr>
        <w:t>Председатель Совета</w:t>
      </w:r>
    </w:p>
    <w:p w:rsidR="00BA1B3F" w:rsidRPr="00BA1B3F" w:rsidRDefault="00BA1B3F" w:rsidP="00BA1B3F">
      <w:pPr>
        <w:ind w:firstLine="11"/>
        <w:rPr>
          <w:rFonts w:ascii="Times New Roman" w:hAnsi="Times New Roman" w:cs="Times New Roman"/>
          <w:sz w:val="28"/>
          <w:szCs w:val="28"/>
        </w:rPr>
      </w:pPr>
      <w:r w:rsidRPr="00BA1B3F">
        <w:rPr>
          <w:rFonts w:ascii="Times New Roman" w:hAnsi="Times New Roman" w:cs="Times New Roman"/>
          <w:sz w:val="28"/>
          <w:szCs w:val="28"/>
        </w:rPr>
        <w:t xml:space="preserve">Васисского сельского поселения  </w:t>
      </w:r>
    </w:p>
    <w:p w:rsidR="00BA1B3F" w:rsidRPr="00BA1B3F" w:rsidRDefault="00BA1B3F" w:rsidP="00BA1B3F">
      <w:pPr>
        <w:jc w:val="both"/>
        <w:rPr>
          <w:rFonts w:ascii="Times New Roman" w:hAnsi="Times New Roman" w:cs="Times New Roman"/>
          <w:sz w:val="28"/>
          <w:szCs w:val="28"/>
        </w:rPr>
      </w:pPr>
      <w:r w:rsidRPr="00BA1B3F">
        <w:rPr>
          <w:rFonts w:ascii="Times New Roman" w:hAnsi="Times New Roman" w:cs="Times New Roman"/>
          <w:sz w:val="28"/>
          <w:szCs w:val="28"/>
        </w:rPr>
        <w:t>Тарского муниципального района                                           Е.Л. Муравская</w:t>
      </w:r>
    </w:p>
    <w:p w:rsidR="00BA1B3F" w:rsidRPr="00BA1B3F" w:rsidRDefault="00BA1B3F" w:rsidP="00BA1B3F">
      <w:pPr>
        <w:ind w:firstLine="11"/>
        <w:rPr>
          <w:rFonts w:ascii="Times New Roman" w:hAnsi="Times New Roman" w:cs="Times New Roman"/>
          <w:sz w:val="28"/>
          <w:szCs w:val="28"/>
        </w:rPr>
      </w:pPr>
    </w:p>
    <w:p w:rsidR="00BA1B3F" w:rsidRPr="00BA1B3F" w:rsidRDefault="00BA1B3F" w:rsidP="00BA1B3F">
      <w:pPr>
        <w:ind w:firstLine="11"/>
        <w:rPr>
          <w:rFonts w:ascii="Times New Roman" w:hAnsi="Times New Roman" w:cs="Times New Roman"/>
          <w:sz w:val="28"/>
          <w:szCs w:val="28"/>
        </w:rPr>
      </w:pPr>
      <w:r w:rsidRPr="00BA1B3F">
        <w:rPr>
          <w:rFonts w:ascii="Times New Roman" w:hAnsi="Times New Roman" w:cs="Times New Roman"/>
          <w:sz w:val="28"/>
          <w:szCs w:val="28"/>
        </w:rPr>
        <w:t>И.О. Главы Васисского</w:t>
      </w:r>
    </w:p>
    <w:p w:rsidR="00BA1B3F" w:rsidRPr="00BA1B3F" w:rsidRDefault="00BA1B3F" w:rsidP="00BA1B3F">
      <w:pPr>
        <w:ind w:firstLine="11"/>
        <w:rPr>
          <w:rFonts w:ascii="Times New Roman" w:hAnsi="Times New Roman" w:cs="Times New Roman"/>
          <w:sz w:val="28"/>
          <w:szCs w:val="28"/>
        </w:rPr>
      </w:pPr>
      <w:r w:rsidRPr="00BA1B3F">
        <w:rPr>
          <w:rFonts w:ascii="Times New Roman" w:hAnsi="Times New Roman" w:cs="Times New Roman"/>
          <w:sz w:val="28"/>
          <w:szCs w:val="28"/>
        </w:rPr>
        <w:t xml:space="preserve">сельского поселения </w:t>
      </w:r>
    </w:p>
    <w:p w:rsidR="00BA1B3F" w:rsidRPr="00BA1B3F" w:rsidRDefault="00BA1B3F" w:rsidP="00BA1B3F">
      <w:pPr>
        <w:ind w:firstLine="11"/>
        <w:rPr>
          <w:rFonts w:ascii="Times New Roman" w:hAnsi="Times New Roman" w:cs="Times New Roman"/>
          <w:sz w:val="28"/>
          <w:szCs w:val="28"/>
        </w:rPr>
      </w:pPr>
      <w:r w:rsidRPr="00BA1B3F">
        <w:rPr>
          <w:rFonts w:ascii="Times New Roman" w:hAnsi="Times New Roman" w:cs="Times New Roman"/>
          <w:sz w:val="28"/>
          <w:szCs w:val="28"/>
        </w:rPr>
        <w:t xml:space="preserve">Тарского муниципального района  </w:t>
      </w:r>
    </w:p>
    <w:p w:rsidR="00BA1B3F" w:rsidRPr="00BA1B3F" w:rsidRDefault="00BA1B3F" w:rsidP="00BA1B3F">
      <w:pPr>
        <w:jc w:val="both"/>
        <w:rPr>
          <w:rFonts w:ascii="Times New Roman" w:hAnsi="Times New Roman" w:cs="Times New Roman"/>
          <w:sz w:val="28"/>
          <w:szCs w:val="28"/>
        </w:rPr>
      </w:pPr>
      <w:r w:rsidRPr="00BA1B3F">
        <w:rPr>
          <w:rFonts w:ascii="Times New Roman" w:hAnsi="Times New Roman" w:cs="Times New Roman"/>
          <w:noProof/>
          <w:sz w:val="28"/>
          <w:szCs w:val="28"/>
        </w:rPr>
        <w:drawing>
          <wp:anchor distT="0" distB="0" distL="6400800" distR="6400800" simplePos="0" relativeHeight="251660288" behindDoc="0" locked="0" layoutInCell="0" allowOverlap="1">
            <wp:simplePos x="0" y="0"/>
            <wp:positionH relativeFrom="margin">
              <wp:posOffset>2798445</wp:posOffset>
            </wp:positionH>
            <wp:positionV relativeFrom="paragraph">
              <wp:posOffset>4313555</wp:posOffset>
            </wp:positionV>
            <wp:extent cx="1706880" cy="739140"/>
            <wp:effectExtent l="19050" t="0" r="7620" b="0"/>
            <wp:wrapNone/>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706880" cy="739140"/>
                    </a:xfrm>
                    <a:prstGeom prst="rect">
                      <a:avLst/>
                    </a:prstGeom>
                    <a:noFill/>
                    <a:ln w="9525">
                      <a:noFill/>
                      <a:miter lim="800000"/>
                      <a:headEnd/>
                      <a:tailEnd/>
                    </a:ln>
                  </pic:spPr>
                </pic:pic>
              </a:graphicData>
            </a:graphic>
          </wp:anchor>
        </w:drawing>
      </w:r>
      <w:r w:rsidRPr="00BA1B3F">
        <w:rPr>
          <w:rFonts w:ascii="Times New Roman" w:hAnsi="Times New Roman" w:cs="Times New Roman"/>
          <w:sz w:val="28"/>
          <w:szCs w:val="28"/>
        </w:rPr>
        <w:t>Омской области                                                                       А.Я. Хорошавина</w:t>
      </w:r>
    </w:p>
    <w:p w:rsidR="00E62686" w:rsidRDefault="00E62686" w:rsidP="003929AD">
      <w:pPr>
        <w:jc w:val="both"/>
        <w:rPr>
          <w:rFonts w:ascii="Times New Roman" w:hAnsi="Times New Roman" w:cs="Times New Roman"/>
          <w:color w:val="000000"/>
          <w:sz w:val="28"/>
          <w:szCs w:val="28"/>
        </w:rPr>
      </w:pPr>
    </w:p>
    <w:tbl>
      <w:tblPr>
        <w:tblW w:w="9600" w:type="dxa"/>
        <w:tblInd w:w="91" w:type="dxa"/>
        <w:tblLook w:val="04A0"/>
      </w:tblPr>
      <w:tblGrid>
        <w:gridCol w:w="3200"/>
        <w:gridCol w:w="557"/>
        <w:gridCol w:w="543"/>
        <w:gridCol w:w="478"/>
        <w:gridCol w:w="543"/>
        <w:gridCol w:w="543"/>
        <w:gridCol w:w="743"/>
        <w:gridCol w:w="780"/>
        <w:gridCol w:w="760"/>
        <w:gridCol w:w="760"/>
        <w:gridCol w:w="780"/>
      </w:tblGrid>
      <w:tr w:rsidR="00BA1B3F" w:rsidRPr="00BA1B3F" w:rsidTr="00BA1B3F">
        <w:trPr>
          <w:trHeight w:val="360"/>
        </w:trPr>
        <w:tc>
          <w:tcPr>
            <w:tcW w:w="9600" w:type="dxa"/>
            <w:gridSpan w:val="11"/>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bookmarkStart w:id="2" w:name="RANGE!A1:K37"/>
            <w:r w:rsidRPr="00BA1B3F">
              <w:rPr>
                <w:rFonts w:ascii="Times New Roman" w:eastAsia="Times New Roman" w:hAnsi="Times New Roman" w:cs="Times New Roman"/>
                <w:sz w:val="16"/>
                <w:szCs w:val="16"/>
              </w:rPr>
              <w:t>Приложение № 1</w:t>
            </w:r>
            <w:bookmarkEnd w:id="2"/>
          </w:p>
        </w:tc>
      </w:tr>
      <w:tr w:rsidR="00BA1B3F" w:rsidRPr="00BA1B3F" w:rsidTr="00BA1B3F">
        <w:trPr>
          <w:trHeight w:val="360"/>
        </w:trPr>
        <w:tc>
          <w:tcPr>
            <w:tcW w:w="9600" w:type="dxa"/>
            <w:gridSpan w:val="11"/>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к решению Совета Васисского сельского поселения</w:t>
            </w:r>
          </w:p>
        </w:tc>
      </w:tr>
      <w:tr w:rsidR="00BA1B3F" w:rsidRPr="00BA1B3F" w:rsidTr="00BA1B3F">
        <w:trPr>
          <w:trHeight w:val="360"/>
        </w:trPr>
        <w:tc>
          <w:tcPr>
            <w:tcW w:w="9600" w:type="dxa"/>
            <w:gridSpan w:val="11"/>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"О бюджете поселения на 2025 год</w:t>
            </w:r>
          </w:p>
        </w:tc>
      </w:tr>
      <w:tr w:rsidR="00BA1B3F" w:rsidRPr="00BA1B3F" w:rsidTr="00BA1B3F">
        <w:trPr>
          <w:trHeight w:val="360"/>
        </w:trPr>
        <w:tc>
          <w:tcPr>
            <w:tcW w:w="9600" w:type="dxa"/>
            <w:gridSpan w:val="11"/>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и на плановый период 2026 и 2027 годов"</w:t>
            </w:r>
          </w:p>
        </w:tc>
      </w:tr>
      <w:tr w:rsidR="00BA1B3F" w:rsidRPr="00BA1B3F" w:rsidTr="00BA1B3F">
        <w:trPr>
          <w:trHeight w:val="360"/>
        </w:trPr>
        <w:tc>
          <w:tcPr>
            <w:tcW w:w="3642"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440"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400"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420"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409"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639"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681"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840"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840"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863"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r>
      <w:tr w:rsidR="00BA1B3F" w:rsidRPr="00BA1B3F" w:rsidTr="00BA1B3F">
        <w:trPr>
          <w:trHeight w:val="360"/>
        </w:trPr>
        <w:tc>
          <w:tcPr>
            <w:tcW w:w="9600" w:type="dxa"/>
            <w:gridSpan w:val="11"/>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ПРОГНОЗ</w:t>
            </w:r>
          </w:p>
        </w:tc>
      </w:tr>
      <w:tr w:rsidR="00BA1B3F" w:rsidRPr="00BA1B3F" w:rsidTr="00BA1B3F">
        <w:trPr>
          <w:trHeight w:val="360"/>
        </w:trPr>
        <w:tc>
          <w:tcPr>
            <w:tcW w:w="9600" w:type="dxa"/>
            <w:gridSpan w:val="11"/>
            <w:tcBorders>
              <w:top w:val="nil"/>
              <w:left w:val="nil"/>
              <w:bottom w:val="nil"/>
              <w:right w:val="nil"/>
            </w:tcBorders>
            <w:shd w:val="clear" w:color="auto" w:fill="auto"/>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поступлений налоговых и неналоговых доходов в местный бюджет на 2025 год и на плановый период 2026 и 2027 годов</w:t>
            </w:r>
          </w:p>
        </w:tc>
      </w:tr>
      <w:tr w:rsidR="00BA1B3F" w:rsidRPr="00BA1B3F" w:rsidTr="00BA1B3F">
        <w:trPr>
          <w:trHeight w:val="360"/>
        </w:trPr>
        <w:tc>
          <w:tcPr>
            <w:tcW w:w="3642"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440"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400"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420"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409"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639"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681"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840"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840"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863"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r>
      <w:tr w:rsidR="00BA1B3F" w:rsidRPr="00BA1B3F" w:rsidTr="00BA1B3F">
        <w:trPr>
          <w:trHeight w:val="747"/>
        </w:trPr>
        <w:tc>
          <w:tcPr>
            <w:tcW w:w="3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Наименование кодов классификации доходов местного бюджета</w:t>
            </w:r>
          </w:p>
        </w:tc>
        <w:tc>
          <w:tcPr>
            <w:tcW w:w="3415" w:type="dxa"/>
            <w:gridSpan w:val="7"/>
            <w:tcBorders>
              <w:top w:val="single" w:sz="4" w:space="0" w:color="auto"/>
              <w:left w:val="nil"/>
              <w:bottom w:val="single" w:sz="4" w:space="0" w:color="auto"/>
              <w:right w:val="single" w:sz="4" w:space="0" w:color="auto"/>
            </w:tcBorders>
            <w:shd w:val="clear" w:color="auto" w:fill="auto"/>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xml:space="preserve">Коды классификации доходов местного бюджета </w:t>
            </w:r>
          </w:p>
        </w:tc>
        <w:tc>
          <w:tcPr>
            <w:tcW w:w="2543" w:type="dxa"/>
            <w:gridSpan w:val="3"/>
            <w:tcBorders>
              <w:top w:val="single" w:sz="4" w:space="0" w:color="auto"/>
              <w:left w:val="nil"/>
              <w:bottom w:val="single" w:sz="4" w:space="0" w:color="auto"/>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Сумма, рублей</w:t>
            </w:r>
          </w:p>
        </w:tc>
      </w:tr>
      <w:tr w:rsidR="00BA1B3F" w:rsidRPr="00BA1B3F" w:rsidTr="00BA1B3F">
        <w:trPr>
          <w:trHeight w:val="732"/>
        </w:trPr>
        <w:tc>
          <w:tcPr>
            <w:tcW w:w="3642" w:type="dxa"/>
            <w:vMerge/>
            <w:tcBorders>
              <w:top w:val="single" w:sz="4" w:space="0" w:color="auto"/>
              <w:left w:val="single" w:sz="4" w:space="0" w:color="auto"/>
              <w:bottom w:val="single" w:sz="4" w:space="0" w:color="auto"/>
              <w:right w:val="single" w:sz="4" w:space="0" w:color="auto"/>
            </w:tcBorders>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p>
        </w:tc>
        <w:tc>
          <w:tcPr>
            <w:tcW w:w="2095" w:type="dxa"/>
            <w:gridSpan w:val="5"/>
            <w:tcBorders>
              <w:top w:val="single" w:sz="4" w:space="0" w:color="auto"/>
              <w:left w:val="nil"/>
              <w:bottom w:val="single" w:sz="4" w:space="0" w:color="auto"/>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Вид доходов  бюджета</w:t>
            </w:r>
          </w:p>
        </w:tc>
        <w:tc>
          <w:tcPr>
            <w:tcW w:w="1320" w:type="dxa"/>
            <w:gridSpan w:val="2"/>
            <w:tcBorders>
              <w:top w:val="single" w:sz="4" w:space="0" w:color="auto"/>
              <w:left w:val="nil"/>
              <w:bottom w:val="single" w:sz="4" w:space="0" w:color="auto"/>
              <w:right w:val="single" w:sz="4" w:space="0" w:color="000000"/>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Подвид доходов бюджета</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2025 год</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2026 год</w:t>
            </w:r>
          </w:p>
        </w:tc>
        <w:tc>
          <w:tcPr>
            <w:tcW w:w="863" w:type="dxa"/>
            <w:vMerge w:val="restart"/>
            <w:tcBorders>
              <w:top w:val="nil"/>
              <w:left w:val="single" w:sz="4" w:space="0" w:color="auto"/>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2027 год</w:t>
            </w:r>
          </w:p>
        </w:tc>
      </w:tr>
      <w:tr w:rsidR="00BA1B3F" w:rsidRPr="00BA1B3F" w:rsidTr="00BA1B3F">
        <w:trPr>
          <w:trHeight w:val="3195"/>
        </w:trPr>
        <w:tc>
          <w:tcPr>
            <w:tcW w:w="3642" w:type="dxa"/>
            <w:vMerge/>
            <w:tcBorders>
              <w:top w:val="single" w:sz="4" w:space="0" w:color="auto"/>
              <w:left w:val="single" w:sz="4" w:space="0" w:color="auto"/>
              <w:bottom w:val="single" w:sz="4" w:space="0" w:color="auto"/>
              <w:right w:val="single" w:sz="4" w:space="0" w:color="auto"/>
            </w:tcBorders>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p>
        </w:tc>
        <w:tc>
          <w:tcPr>
            <w:tcW w:w="426" w:type="dxa"/>
            <w:tcBorders>
              <w:top w:val="nil"/>
              <w:left w:val="nil"/>
              <w:bottom w:val="nil"/>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Груп-па дохо-дов</w:t>
            </w:r>
          </w:p>
        </w:tc>
        <w:tc>
          <w:tcPr>
            <w:tcW w:w="440" w:type="dxa"/>
            <w:tcBorders>
              <w:top w:val="nil"/>
              <w:left w:val="single" w:sz="4" w:space="0" w:color="auto"/>
              <w:bottom w:val="nil"/>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Под- груп-па дохо-дов</w:t>
            </w:r>
          </w:p>
        </w:tc>
        <w:tc>
          <w:tcPr>
            <w:tcW w:w="400" w:type="dxa"/>
            <w:tcBorders>
              <w:top w:val="nil"/>
              <w:left w:val="single" w:sz="4" w:space="0" w:color="auto"/>
              <w:bottom w:val="nil"/>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Ста-тья до-хо-дов</w:t>
            </w:r>
          </w:p>
        </w:tc>
        <w:tc>
          <w:tcPr>
            <w:tcW w:w="420" w:type="dxa"/>
            <w:tcBorders>
              <w:top w:val="nil"/>
              <w:left w:val="single" w:sz="4" w:space="0" w:color="auto"/>
              <w:bottom w:val="nil"/>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Под- ста-  тья дохо- дов</w:t>
            </w:r>
          </w:p>
        </w:tc>
        <w:tc>
          <w:tcPr>
            <w:tcW w:w="409" w:type="dxa"/>
            <w:tcBorders>
              <w:top w:val="nil"/>
              <w:left w:val="single" w:sz="4" w:space="0" w:color="auto"/>
              <w:bottom w:val="nil"/>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Эле- мент дохо-дов</w:t>
            </w:r>
          </w:p>
        </w:tc>
        <w:tc>
          <w:tcPr>
            <w:tcW w:w="639" w:type="dxa"/>
            <w:tcBorders>
              <w:top w:val="nil"/>
              <w:left w:val="single" w:sz="4" w:space="0" w:color="auto"/>
              <w:bottom w:val="nil"/>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Группа подвида доходов бюджета</w:t>
            </w:r>
          </w:p>
        </w:tc>
        <w:tc>
          <w:tcPr>
            <w:tcW w:w="681" w:type="dxa"/>
            <w:tcBorders>
              <w:top w:val="nil"/>
              <w:left w:val="single" w:sz="4" w:space="0" w:color="auto"/>
              <w:bottom w:val="single" w:sz="4" w:space="0" w:color="auto"/>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Аналити-ческая группа подвида доходов бюджета</w:t>
            </w:r>
          </w:p>
        </w:tc>
        <w:tc>
          <w:tcPr>
            <w:tcW w:w="840" w:type="dxa"/>
            <w:vMerge/>
            <w:tcBorders>
              <w:top w:val="nil"/>
              <w:left w:val="single" w:sz="4" w:space="0" w:color="auto"/>
              <w:bottom w:val="single" w:sz="4" w:space="0" w:color="auto"/>
              <w:right w:val="single" w:sz="4" w:space="0" w:color="auto"/>
            </w:tcBorders>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840" w:type="dxa"/>
            <w:vMerge/>
            <w:tcBorders>
              <w:top w:val="nil"/>
              <w:left w:val="single" w:sz="4" w:space="0" w:color="auto"/>
              <w:bottom w:val="single" w:sz="4" w:space="0" w:color="auto"/>
              <w:right w:val="single" w:sz="4" w:space="0" w:color="auto"/>
            </w:tcBorders>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863" w:type="dxa"/>
            <w:vMerge/>
            <w:tcBorders>
              <w:top w:val="nil"/>
              <w:left w:val="single" w:sz="4" w:space="0" w:color="auto"/>
              <w:bottom w:val="single" w:sz="4" w:space="0" w:color="auto"/>
              <w:right w:val="single" w:sz="4" w:space="0" w:color="auto"/>
            </w:tcBorders>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p>
        </w:tc>
      </w:tr>
      <w:tr w:rsidR="00BA1B3F" w:rsidRPr="00BA1B3F" w:rsidTr="00BA1B3F">
        <w:trPr>
          <w:trHeight w:val="360"/>
        </w:trPr>
        <w:tc>
          <w:tcPr>
            <w:tcW w:w="3642" w:type="dxa"/>
            <w:tcBorders>
              <w:top w:val="nil"/>
              <w:left w:val="single" w:sz="4" w:space="0" w:color="auto"/>
              <w:bottom w:val="single" w:sz="4" w:space="0" w:color="auto"/>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lastRenderedPageBreak/>
              <w:t>1</w:t>
            </w:r>
          </w:p>
        </w:tc>
        <w:tc>
          <w:tcPr>
            <w:tcW w:w="426" w:type="dxa"/>
            <w:tcBorders>
              <w:top w:val="single" w:sz="4" w:space="0" w:color="auto"/>
              <w:left w:val="nil"/>
              <w:bottom w:val="single" w:sz="4" w:space="0" w:color="auto"/>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2</w:t>
            </w:r>
          </w:p>
        </w:tc>
        <w:tc>
          <w:tcPr>
            <w:tcW w:w="440" w:type="dxa"/>
            <w:tcBorders>
              <w:top w:val="single" w:sz="4" w:space="0" w:color="auto"/>
              <w:left w:val="nil"/>
              <w:bottom w:val="single" w:sz="4" w:space="0" w:color="auto"/>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3</w:t>
            </w:r>
          </w:p>
        </w:tc>
        <w:tc>
          <w:tcPr>
            <w:tcW w:w="400" w:type="dxa"/>
            <w:tcBorders>
              <w:top w:val="single" w:sz="4" w:space="0" w:color="auto"/>
              <w:left w:val="nil"/>
              <w:bottom w:val="single" w:sz="4" w:space="0" w:color="auto"/>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4</w:t>
            </w:r>
          </w:p>
        </w:tc>
        <w:tc>
          <w:tcPr>
            <w:tcW w:w="420" w:type="dxa"/>
            <w:tcBorders>
              <w:top w:val="single" w:sz="4" w:space="0" w:color="auto"/>
              <w:left w:val="nil"/>
              <w:bottom w:val="single" w:sz="4" w:space="0" w:color="auto"/>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5</w:t>
            </w:r>
          </w:p>
        </w:tc>
        <w:tc>
          <w:tcPr>
            <w:tcW w:w="409" w:type="dxa"/>
            <w:tcBorders>
              <w:top w:val="single" w:sz="4" w:space="0" w:color="auto"/>
              <w:left w:val="nil"/>
              <w:bottom w:val="single" w:sz="4" w:space="0" w:color="auto"/>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6</w:t>
            </w:r>
          </w:p>
        </w:tc>
        <w:tc>
          <w:tcPr>
            <w:tcW w:w="639" w:type="dxa"/>
            <w:tcBorders>
              <w:top w:val="single" w:sz="4" w:space="0" w:color="auto"/>
              <w:left w:val="nil"/>
              <w:bottom w:val="single" w:sz="4" w:space="0" w:color="auto"/>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7</w:t>
            </w:r>
          </w:p>
        </w:tc>
        <w:tc>
          <w:tcPr>
            <w:tcW w:w="681" w:type="dxa"/>
            <w:tcBorders>
              <w:top w:val="nil"/>
              <w:left w:val="nil"/>
              <w:bottom w:val="single" w:sz="4" w:space="0" w:color="auto"/>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8</w:t>
            </w:r>
          </w:p>
        </w:tc>
        <w:tc>
          <w:tcPr>
            <w:tcW w:w="840" w:type="dxa"/>
            <w:tcBorders>
              <w:top w:val="nil"/>
              <w:left w:val="nil"/>
              <w:bottom w:val="single" w:sz="4" w:space="0" w:color="auto"/>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9</w:t>
            </w:r>
          </w:p>
        </w:tc>
        <w:tc>
          <w:tcPr>
            <w:tcW w:w="840" w:type="dxa"/>
            <w:tcBorders>
              <w:top w:val="nil"/>
              <w:left w:val="nil"/>
              <w:bottom w:val="single" w:sz="4" w:space="0" w:color="auto"/>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10</w:t>
            </w:r>
          </w:p>
        </w:tc>
        <w:tc>
          <w:tcPr>
            <w:tcW w:w="863" w:type="dxa"/>
            <w:tcBorders>
              <w:top w:val="nil"/>
              <w:left w:val="nil"/>
              <w:bottom w:val="single" w:sz="4" w:space="0" w:color="auto"/>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11</w:t>
            </w:r>
          </w:p>
        </w:tc>
      </w:tr>
      <w:tr w:rsidR="00BA1B3F" w:rsidRPr="00BA1B3F" w:rsidTr="00BA1B3F">
        <w:trPr>
          <w:trHeight w:val="360"/>
        </w:trPr>
        <w:tc>
          <w:tcPr>
            <w:tcW w:w="3642"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НАЛОГОВЫЕ И НЕНАЛОГОВЫЕ ДОХОДЫ</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40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4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872 410,00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856 280,00</w:t>
            </w:r>
          </w:p>
        </w:tc>
        <w:tc>
          <w:tcPr>
            <w:tcW w:w="863"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1 050 080,00</w:t>
            </w:r>
          </w:p>
        </w:tc>
      </w:tr>
      <w:tr w:rsidR="00BA1B3F" w:rsidRPr="00BA1B3F" w:rsidTr="00BA1B3F">
        <w:trPr>
          <w:trHeight w:val="360"/>
        </w:trPr>
        <w:tc>
          <w:tcPr>
            <w:tcW w:w="3642"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НАЛОГИ НА ПРИБЫЛЬ, ДОХОДЫ</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40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4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104 610,00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110 880,00</w:t>
            </w:r>
          </w:p>
        </w:tc>
        <w:tc>
          <w:tcPr>
            <w:tcW w:w="863"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116 880,00</w:t>
            </w:r>
          </w:p>
        </w:tc>
      </w:tr>
      <w:tr w:rsidR="00BA1B3F" w:rsidRPr="00BA1B3F" w:rsidTr="00BA1B3F">
        <w:trPr>
          <w:trHeight w:val="360"/>
        </w:trPr>
        <w:tc>
          <w:tcPr>
            <w:tcW w:w="3642"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Налог на доходы физических лиц</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40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4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104 610,00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110 880,00</w:t>
            </w:r>
          </w:p>
        </w:tc>
        <w:tc>
          <w:tcPr>
            <w:tcW w:w="863"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116 880,00</w:t>
            </w:r>
          </w:p>
        </w:tc>
      </w:tr>
      <w:tr w:rsidR="00BA1B3F" w:rsidRPr="00BA1B3F" w:rsidTr="00BA1B3F">
        <w:trPr>
          <w:trHeight w:val="2448"/>
        </w:trPr>
        <w:tc>
          <w:tcPr>
            <w:tcW w:w="3642"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40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4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010</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104 610,00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110 880,00</w:t>
            </w:r>
          </w:p>
        </w:tc>
        <w:tc>
          <w:tcPr>
            <w:tcW w:w="863"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116 880,00</w:t>
            </w:r>
          </w:p>
        </w:tc>
      </w:tr>
      <w:tr w:rsidR="00BA1B3F" w:rsidRPr="00BA1B3F" w:rsidTr="00BA1B3F">
        <w:trPr>
          <w:trHeight w:val="408"/>
        </w:trPr>
        <w:tc>
          <w:tcPr>
            <w:tcW w:w="3642"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НАЛОГИ НА ТОВАРЫ (РАБОТЫ, УСЛУГИ), РЕАЛИЗУЕМЫЕ НА ТЕРРИТОРИИ РОССИЙСКОЙ ФЕДЕРАЦИИ</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40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4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698 800,00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676 400,00</w:t>
            </w:r>
          </w:p>
        </w:tc>
        <w:tc>
          <w:tcPr>
            <w:tcW w:w="863"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864 200,00</w:t>
            </w:r>
          </w:p>
        </w:tc>
      </w:tr>
      <w:tr w:rsidR="00BA1B3F" w:rsidRPr="00BA1B3F" w:rsidTr="00BA1B3F">
        <w:trPr>
          <w:trHeight w:val="408"/>
        </w:trPr>
        <w:tc>
          <w:tcPr>
            <w:tcW w:w="3642"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Акцизы по подакцизным товарам (продукции), производимым на территории Российской Федерации</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40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4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698 800,00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676 400,00</w:t>
            </w:r>
          </w:p>
        </w:tc>
        <w:tc>
          <w:tcPr>
            <w:tcW w:w="863"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864 200,00</w:t>
            </w:r>
          </w:p>
        </w:tc>
      </w:tr>
      <w:tr w:rsidR="00BA1B3F" w:rsidRPr="00BA1B3F" w:rsidTr="00BA1B3F">
        <w:trPr>
          <w:trHeight w:val="816"/>
        </w:trPr>
        <w:tc>
          <w:tcPr>
            <w:tcW w:w="3642"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40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4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230</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365 500,00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354 100,00</w:t>
            </w:r>
          </w:p>
        </w:tc>
        <w:tc>
          <w:tcPr>
            <w:tcW w:w="863"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451 800,00</w:t>
            </w:r>
          </w:p>
        </w:tc>
      </w:tr>
      <w:tr w:rsidR="00BA1B3F" w:rsidRPr="00BA1B3F" w:rsidTr="00BA1B3F">
        <w:trPr>
          <w:trHeight w:val="1224"/>
        </w:trPr>
        <w:tc>
          <w:tcPr>
            <w:tcW w:w="3642"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40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4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231</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365 500,00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354 100,00</w:t>
            </w:r>
          </w:p>
        </w:tc>
        <w:tc>
          <w:tcPr>
            <w:tcW w:w="863"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451 800,00</w:t>
            </w:r>
          </w:p>
        </w:tc>
      </w:tr>
      <w:tr w:rsidR="00BA1B3F" w:rsidRPr="00BA1B3F" w:rsidTr="00BA1B3F">
        <w:trPr>
          <w:trHeight w:val="1020"/>
        </w:trPr>
        <w:tc>
          <w:tcPr>
            <w:tcW w:w="3642"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40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4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240</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1 600,00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1 600,00</w:t>
            </w:r>
          </w:p>
        </w:tc>
        <w:tc>
          <w:tcPr>
            <w:tcW w:w="863"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2 100,00</w:t>
            </w:r>
          </w:p>
        </w:tc>
      </w:tr>
      <w:tr w:rsidR="00BA1B3F" w:rsidRPr="00BA1B3F" w:rsidTr="00BA1B3F">
        <w:trPr>
          <w:trHeight w:val="1428"/>
        </w:trPr>
        <w:tc>
          <w:tcPr>
            <w:tcW w:w="3642"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40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4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241</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1 600,00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1 600,00</w:t>
            </w:r>
          </w:p>
        </w:tc>
        <w:tc>
          <w:tcPr>
            <w:tcW w:w="863"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2 100,00</w:t>
            </w:r>
          </w:p>
        </w:tc>
      </w:tr>
      <w:tr w:rsidR="00BA1B3F" w:rsidRPr="00BA1B3F" w:rsidTr="00BA1B3F">
        <w:trPr>
          <w:trHeight w:val="816"/>
        </w:trPr>
        <w:tc>
          <w:tcPr>
            <w:tcW w:w="3642"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40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4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250</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369 100,00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355 900,00</w:t>
            </w:r>
          </w:p>
        </w:tc>
        <w:tc>
          <w:tcPr>
            <w:tcW w:w="863"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453 600,00</w:t>
            </w:r>
          </w:p>
        </w:tc>
      </w:tr>
      <w:tr w:rsidR="00BA1B3F" w:rsidRPr="00BA1B3F" w:rsidTr="00BA1B3F">
        <w:trPr>
          <w:trHeight w:val="1224"/>
        </w:trPr>
        <w:tc>
          <w:tcPr>
            <w:tcW w:w="3642"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40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4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251</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369 100,00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355 900,00</w:t>
            </w:r>
          </w:p>
        </w:tc>
        <w:tc>
          <w:tcPr>
            <w:tcW w:w="863"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453 600,00</w:t>
            </w:r>
          </w:p>
        </w:tc>
      </w:tr>
      <w:tr w:rsidR="00BA1B3F" w:rsidRPr="00BA1B3F" w:rsidTr="00BA1B3F">
        <w:trPr>
          <w:trHeight w:val="816"/>
        </w:trPr>
        <w:tc>
          <w:tcPr>
            <w:tcW w:w="3642"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40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4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260</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-37 400,00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-35 200,00</w:t>
            </w:r>
          </w:p>
        </w:tc>
        <w:tc>
          <w:tcPr>
            <w:tcW w:w="863"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-43 300,00</w:t>
            </w:r>
          </w:p>
        </w:tc>
      </w:tr>
      <w:tr w:rsidR="00BA1B3F" w:rsidRPr="00BA1B3F" w:rsidTr="00BA1B3F">
        <w:trPr>
          <w:trHeight w:val="1224"/>
        </w:trPr>
        <w:tc>
          <w:tcPr>
            <w:tcW w:w="3642"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40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4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261</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-37 400,00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-35 200,00</w:t>
            </w:r>
          </w:p>
        </w:tc>
        <w:tc>
          <w:tcPr>
            <w:tcW w:w="863"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-43 300,00</w:t>
            </w:r>
          </w:p>
        </w:tc>
      </w:tr>
      <w:tr w:rsidR="00BA1B3F" w:rsidRPr="00BA1B3F" w:rsidTr="00BA1B3F">
        <w:trPr>
          <w:trHeight w:val="360"/>
        </w:trPr>
        <w:tc>
          <w:tcPr>
            <w:tcW w:w="3642"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НАЛОГИ НА ИМУЩЕСТВО</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06</w:t>
            </w:r>
          </w:p>
        </w:tc>
        <w:tc>
          <w:tcPr>
            <w:tcW w:w="40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4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64 000,00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64 000,00</w:t>
            </w:r>
          </w:p>
        </w:tc>
        <w:tc>
          <w:tcPr>
            <w:tcW w:w="863"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64 000,00</w:t>
            </w:r>
          </w:p>
        </w:tc>
      </w:tr>
      <w:tr w:rsidR="00BA1B3F" w:rsidRPr="00BA1B3F" w:rsidTr="00BA1B3F">
        <w:trPr>
          <w:trHeight w:val="360"/>
        </w:trPr>
        <w:tc>
          <w:tcPr>
            <w:tcW w:w="3642"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Налог на имущество физических лиц</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06</w:t>
            </w:r>
          </w:p>
        </w:tc>
        <w:tc>
          <w:tcPr>
            <w:tcW w:w="40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4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863"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r>
      <w:tr w:rsidR="00BA1B3F" w:rsidRPr="00BA1B3F" w:rsidTr="00BA1B3F">
        <w:trPr>
          <w:trHeight w:val="408"/>
        </w:trPr>
        <w:tc>
          <w:tcPr>
            <w:tcW w:w="3642"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06</w:t>
            </w:r>
          </w:p>
        </w:tc>
        <w:tc>
          <w:tcPr>
            <w:tcW w:w="40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4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030</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863"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r>
      <w:tr w:rsidR="00BA1B3F" w:rsidRPr="00BA1B3F" w:rsidTr="00BA1B3F">
        <w:trPr>
          <w:trHeight w:val="360"/>
        </w:trPr>
        <w:tc>
          <w:tcPr>
            <w:tcW w:w="3642"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Земельный налог</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06</w:t>
            </w:r>
          </w:p>
        </w:tc>
        <w:tc>
          <w:tcPr>
            <w:tcW w:w="40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06</w:t>
            </w:r>
          </w:p>
        </w:tc>
        <w:tc>
          <w:tcPr>
            <w:tcW w:w="4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59 000,00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59 000,00</w:t>
            </w:r>
          </w:p>
        </w:tc>
        <w:tc>
          <w:tcPr>
            <w:tcW w:w="863"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59 000,00</w:t>
            </w:r>
          </w:p>
        </w:tc>
      </w:tr>
      <w:tr w:rsidR="00BA1B3F" w:rsidRPr="00BA1B3F" w:rsidTr="00BA1B3F">
        <w:trPr>
          <w:trHeight w:val="360"/>
        </w:trPr>
        <w:tc>
          <w:tcPr>
            <w:tcW w:w="3642"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Земельный налог с организаций</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06</w:t>
            </w:r>
          </w:p>
        </w:tc>
        <w:tc>
          <w:tcPr>
            <w:tcW w:w="40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06</w:t>
            </w:r>
          </w:p>
        </w:tc>
        <w:tc>
          <w:tcPr>
            <w:tcW w:w="4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030</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28 000,00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28 000,00</w:t>
            </w:r>
          </w:p>
        </w:tc>
        <w:tc>
          <w:tcPr>
            <w:tcW w:w="863"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28 000,00</w:t>
            </w:r>
          </w:p>
        </w:tc>
      </w:tr>
      <w:tr w:rsidR="00BA1B3F" w:rsidRPr="00BA1B3F" w:rsidTr="00BA1B3F">
        <w:trPr>
          <w:trHeight w:val="408"/>
        </w:trPr>
        <w:tc>
          <w:tcPr>
            <w:tcW w:w="3642"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Земельный налог с организаций, обладающих земельным участком, расположенным в границах сельских поселений</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06</w:t>
            </w:r>
          </w:p>
        </w:tc>
        <w:tc>
          <w:tcPr>
            <w:tcW w:w="40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06</w:t>
            </w:r>
          </w:p>
        </w:tc>
        <w:tc>
          <w:tcPr>
            <w:tcW w:w="4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033</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28 000,00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28 000,00</w:t>
            </w:r>
          </w:p>
        </w:tc>
        <w:tc>
          <w:tcPr>
            <w:tcW w:w="863"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28 000,00</w:t>
            </w:r>
          </w:p>
        </w:tc>
      </w:tr>
      <w:tr w:rsidR="00BA1B3F" w:rsidRPr="00BA1B3F" w:rsidTr="00BA1B3F">
        <w:trPr>
          <w:trHeight w:val="360"/>
        </w:trPr>
        <w:tc>
          <w:tcPr>
            <w:tcW w:w="3642"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Земельный налог с физических лиц</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06</w:t>
            </w:r>
          </w:p>
        </w:tc>
        <w:tc>
          <w:tcPr>
            <w:tcW w:w="40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06</w:t>
            </w:r>
          </w:p>
        </w:tc>
        <w:tc>
          <w:tcPr>
            <w:tcW w:w="4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040</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31 000,00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31 000,00</w:t>
            </w:r>
          </w:p>
        </w:tc>
        <w:tc>
          <w:tcPr>
            <w:tcW w:w="863"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31 000,00</w:t>
            </w:r>
          </w:p>
        </w:tc>
      </w:tr>
      <w:tr w:rsidR="00BA1B3F" w:rsidRPr="00BA1B3F" w:rsidTr="00BA1B3F">
        <w:trPr>
          <w:trHeight w:val="408"/>
        </w:trPr>
        <w:tc>
          <w:tcPr>
            <w:tcW w:w="3642"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Земельный налог с физических лиц, обладающих земельным участком, расположенным в границах сельских поселений</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06</w:t>
            </w:r>
          </w:p>
        </w:tc>
        <w:tc>
          <w:tcPr>
            <w:tcW w:w="40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06</w:t>
            </w:r>
          </w:p>
        </w:tc>
        <w:tc>
          <w:tcPr>
            <w:tcW w:w="4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043</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31 000,00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31 000,00</w:t>
            </w:r>
          </w:p>
        </w:tc>
        <w:tc>
          <w:tcPr>
            <w:tcW w:w="863"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31 000,00</w:t>
            </w:r>
          </w:p>
        </w:tc>
      </w:tr>
      <w:tr w:rsidR="00BA1B3F" w:rsidRPr="00BA1B3F" w:rsidTr="00BA1B3F">
        <w:trPr>
          <w:trHeight w:val="360"/>
        </w:trPr>
        <w:tc>
          <w:tcPr>
            <w:tcW w:w="3642"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ГОСУДАРСТВЕННАЯ ПОШЛИНА</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08</w:t>
            </w:r>
          </w:p>
        </w:tc>
        <w:tc>
          <w:tcPr>
            <w:tcW w:w="40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4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863"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r>
      <w:tr w:rsidR="00BA1B3F" w:rsidRPr="00BA1B3F" w:rsidTr="00BA1B3F">
        <w:trPr>
          <w:trHeight w:val="612"/>
        </w:trPr>
        <w:tc>
          <w:tcPr>
            <w:tcW w:w="3642"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08</w:t>
            </w:r>
          </w:p>
        </w:tc>
        <w:tc>
          <w:tcPr>
            <w:tcW w:w="40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4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863"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r>
      <w:tr w:rsidR="00BA1B3F" w:rsidRPr="00BA1B3F" w:rsidTr="00BA1B3F">
        <w:trPr>
          <w:trHeight w:val="816"/>
        </w:trPr>
        <w:tc>
          <w:tcPr>
            <w:tcW w:w="3642"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08</w:t>
            </w:r>
          </w:p>
        </w:tc>
        <w:tc>
          <w:tcPr>
            <w:tcW w:w="40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4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020</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84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863"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r>
    </w:tbl>
    <w:p w:rsidR="00BA1B3F" w:rsidRDefault="00BA1B3F" w:rsidP="003929AD">
      <w:pPr>
        <w:jc w:val="both"/>
        <w:rPr>
          <w:rFonts w:ascii="Times New Roman" w:hAnsi="Times New Roman" w:cs="Times New Roman"/>
          <w:color w:val="000000"/>
          <w:sz w:val="28"/>
          <w:szCs w:val="28"/>
        </w:rPr>
      </w:pPr>
    </w:p>
    <w:tbl>
      <w:tblPr>
        <w:tblW w:w="7282" w:type="dxa"/>
        <w:tblInd w:w="91" w:type="dxa"/>
        <w:tblLook w:val="04A0"/>
      </w:tblPr>
      <w:tblGrid>
        <w:gridCol w:w="1571"/>
        <w:gridCol w:w="608"/>
        <w:gridCol w:w="591"/>
        <w:gridCol w:w="517"/>
        <w:gridCol w:w="591"/>
        <w:gridCol w:w="591"/>
        <w:gridCol w:w="821"/>
        <w:gridCol w:w="863"/>
        <w:gridCol w:w="656"/>
        <w:gridCol w:w="656"/>
        <w:gridCol w:w="656"/>
      </w:tblGrid>
      <w:tr w:rsidR="00BA1B3F" w:rsidRPr="00BA1B3F" w:rsidTr="00BA1B3F">
        <w:trPr>
          <w:trHeight w:val="360"/>
        </w:trPr>
        <w:tc>
          <w:tcPr>
            <w:tcW w:w="7282" w:type="dxa"/>
            <w:gridSpan w:val="11"/>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Приложение № 2</w:t>
            </w:r>
          </w:p>
        </w:tc>
      </w:tr>
      <w:tr w:rsidR="00BA1B3F" w:rsidRPr="00BA1B3F" w:rsidTr="00BA1B3F">
        <w:trPr>
          <w:trHeight w:val="360"/>
        </w:trPr>
        <w:tc>
          <w:tcPr>
            <w:tcW w:w="7282" w:type="dxa"/>
            <w:gridSpan w:val="11"/>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lastRenderedPageBreak/>
              <w:t>к решению Совета Васисского сельского поселения</w:t>
            </w:r>
          </w:p>
        </w:tc>
      </w:tr>
      <w:tr w:rsidR="00BA1B3F" w:rsidRPr="00BA1B3F" w:rsidTr="00BA1B3F">
        <w:trPr>
          <w:trHeight w:val="360"/>
        </w:trPr>
        <w:tc>
          <w:tcPr>
            <w:tcW w:w="7282" w:type="dxa"/>
            <w:gridSpan w:val="11"/>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"О бюджете поселения на 2025 год</w:t>
            </w:r>
          </w:p>
        </w:tc>
      </w:tr>
      <w:tr w:rsidR="00BA1B3F" w:rsidRPr="00BA1B3F" w:rsidTr="00BA1B3F">
        <w:trPr>
          <w:trHeight w:val="360"/>
        </w:trPr>
        <w:tc>
          <w:tcPr>
            <w:tcW w:w="7282" w:type="dxa"/>
            <w:gridSpan w:val="11"/>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и на плановый период 2026 и 2027 годов"</w:t>
            </w:r>
          </w:p>
        </w:tc>
      </w:tr>
      <w:tr w:rsidR="00BA1B3F" w:rsidRPr="00BA1B3F" w:rsidTr="00BA1B3F">
        <w:trPr>
          <w:trHeight w:val="360"/>
        </w:trPr>
        <w:tc>
          <w:tcPr>
            <w:tcW w:w="7282" w:type="dxa"/>
            <w:gridSpan w:val="11"/>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r>
      <w:tr w:rsidR="00BA1B3F" w:rsidRPr="00BA1B3F" w:rsidTr="00BA1B3F">
        <w:trPr>
          <w:trHeight w:val="360"/>
        </w:trPr>
        <w:tc>
          <w:tcPr>
            <w:tcW w:w="7282" w:type="dxa"/>
            <w:gridSpan w:val="11"/>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БЕЗВОЗМЕЗДНЫЕ ПОСТУПЛЕНИЯ</w:t>
            </w:r>
          </w:p>
        </w:tc>
      </w:tr>
      <w:tr w:rsidR="00BA1B3F" w:rsidRPr="00BA1B3F" w:rsidTr="00BA1B3F">
        <w:trPr>
          <w:trHeight w:val="360"/>
        </w:trPr>
        <w:tc>
          <w:tcPr>
            <w:tcW w:w="7282" w:type="dxa"/>
            <w:gridSpan w:val="11"/>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в местный бюджет на 2025 год и на плановый период 2026 и 2027 годов</w:t>
            </w:r>
          </w:p>
        </w:tc>
      </w:tr>
      <w:tr w:rsidR="00BA1B3F" w:rsidRPr="00BA1B3F" w:rsidTr="00BA1B3F">
        <w:trPr>
          <w:trHeight w:val="360"/>
        </w:trPr>
        <w:tc>
          <w:tcPr>
            <w:tcW w:w="7282" w:type="dxa"/>
            <w:gridSpan w:val="11"/>
            <w:tcBorders>
              <w:top w:val="nil"/>
              <w:left w:val="nil"/>
              <w:bottom w:val="single" w:sz="4" w:space="0" w:color="auto"/>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r>
      <w:tr w:rsidR="00BA1B3F" w:rsidRPr="00BA1B3F" w:rsidTr="00BA1B3F">
        <w:trPr>
          <w:trHeight w:val="747"/>
        </w:trPr>
        <w:tc>
          <w:tcPr>
            <w:tcW w:w="2049" w:type="dxa"/>
            <w:vMerge w:val="restart"/>
            <w:tcBorders>
              <w:top w:val="nil"/>
              <w:left w:val="single" w:sz="4" w:space="0" w:color="auto"/>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Наименование кодов классификации доходов местного бюджета </w:t>
            </w:r>
          </w:p>
        </w:tc>
        <w:tc>
          <w:tcPr>
            <w:tcW w:w="3308" w:type="dxa"/>
            <w:gridSpan w:val="7"/>
            <w:tcBorders>
              <w:top w:val="single" w:sz="4" w:space="0" w:color="auto"/>
              <w:left w:val="nil"/>
              <w:bottom w:val="single" w:sz="4" w:space="0" w:color="auto"/>
              <w:right w:val="single" w:sz="4" w:space="0" w:color="auto"/>
            </w:tcBorders>
            <w:shd w:val="clear" w:color="auto" w:fill="auto"/>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xml:space="preserve">Коды классификации доходов местного бюджета </w:t>
            </w:r>
          </w:p>
        </w:tc>
        <w:tc>
          <w:tcPr>
            <w:tcW w:w="1925" w:type="dxa"/>
            <w:gridSpan w:val="3"/>
            <w:tcBorders>
              <w:top w:val="single" w:sz="4" w:space="0" w:color="auto"/>
              <w:left w:val="nil"/>
              <w:bottom w:val="single" w:sz="4" w:space="0" w:color="auto"/>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Сумма, рублей</w:t>
            </w:r>
          </w:p>
        </w:tc>
      </w:tr>
      <w:tr w:rsidR="00BA1B3F" w:rsidRPr="00BA1B3F" w:rsidTr="00BA1B3F">
        <w:trPr>
          <w:trHeight w:val="882"/>
        </w:trPr>
        <w:tc>
          <w:tcPr>
            <w:tcW w:w="2049" w:type="dxa"/>
            <w:vMerge/>
            <w:tcBorders>
              <w:top w:val="nil"/>
              <w:left w:val="single" w:sz="4" w:space="0" w:color="auto"/>
              <w:bottom w:val="single" w:sz="4" w:space="0" w:color="auto"/>
              <w:right w:val="single" w:sz="4" w:space="0" w:color="auto"/>
            </w:tcBorders>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p>
        </w:tc>
        <w:tc>
          <w:tcPr>
            <w:tcW w:w="1988" w:type="dxa"/>
            <w:gridSpan w:val="5"/>
            <w:tcBorders>
              <w:top w:val="single" w:sz="4" w:space="0" w:color="auto"/>
              <w:left w:val="nil"/>
              <w:bottom w:val="single" w:sz="4" w:space="0" w:color="auto"/>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Вид доходов  бюджета</w:t>
            </w:r>
          </w:p>
        </w:tc>
        <w:tc>
          <w:tcPr>
            <w:tcW w:w="1320" w:type="dxa"/>
            <w:gridSpan w:val="2"/>
            <w:tcBorders>
              <w:top w:val="single" w:sz="4" w:space="0" w:color="auto"/>
              <w:left w:val="nil"/>
              <w:bottom w:val="single" w:sz="4" w:space="0" w:color="auto"/>
              <w:right w:val="single" w:sz="4" w:space="0" w:color="000000"/>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Подвид доходов бюджета</w:t>
            </w:r>
          </w:p>
        </w:tc>
        <w:tc>
          <w:tcPr>
            <w:tcW w:w="659" w:type="dxa"/>
            <w:vMerge w:val="restart"/>
            <w:tcBorders>
              <w:top w:val="nil"/>
              <w:left w:val="single" w:sz="4" w:space="0" w:color="auto"/>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2025 год</w:t>
            </w:r>
          </w:p>
        </w:tc>
        <w:tc>
          <w:tcPr>
            <w:tcW w:w="641" w:type="dxa"/>
            <w:vMerge w:val="restart"/>
            <w:tcBorders>
              <w:top w:val="nil"/>
              <w:left w:val="single" w:sz="4" w:space="0" w:color="auto"/>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2026 год</w:t>
            </w:r>
          </w:p>
        </w:tc>
        <w:tc>
          <w:tcPr>
            <w:tcW w:w="625" w:type="dxa"/>
            <w:vMerge w:val="restart"/>
            <w:tcBorders>
              <w:top w:val="nil"/>
              <w:left w:val="single" w:sz="4" w:space="0" w:color="auto"/>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2027 год</w:t>
            </w:r>
          </w:p>
        </w:tc>
      </w:tr>
      <w:tr w:rsidR="00BA1B3F" w:rsidRPr="00BA1B3F" w:rsidTr="00BA1B3F">
        <w:trPr>
          <w:trHeight w:val="816"/>
        </w:trPr>
        <w:tc>
          <w:tcPr>
            <w:tcW w:w="2049" w:type="dxa"/>
            <w:vMerge/>
            <w:tcBorders>
              <w:top w:val="nil"/>
              <w:left w:val="single" w:sz="4" w:space="0" w:color="auto"/>
              <w:bottom w:val="single" w:sz="4" w:space="0" w:color="auto"/>
              <w:right w:val="single" w:sz="4" w:space="0" w:color="auto"/>
            </w:tcBorders>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p>
        </w:tc>
        <w:tc>
          <w:tcPr>
            <w:tcW w:w="426" w:type="dxa"/>
            <w:tcBorders>
              <w:top w:val="nil"/>
              <w:left w:val="nil"/>
              <w:bottom w:val="nil"/>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Груп-па дохо-дов</w:t>
            </w:r>
          </w:p>
        </w:tc>
        <w:tc>
          <w:tcPr>
            <w:tcW w:w="409" w:type="dxa"/>
            <w:tcBorders>
              <w:top w:val="nil"/>
              <w:left w:val="single" w:sz="4" w:space="0" w:color="auto"/>
              <w:bottom w:val="nil"/>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Под- груп-па дохо-дов</w:t>
            </w:r>
          </w:p>
        </w:tc>
        <w:tc>
          <w:tcPr>
            <w:tcW w:w="335" w:type="dxa"/>
            <w:tcBorders>
              <w:top w:val="nil"/>
              <w:left w:val="single" w:sz="4" w:space="0" w:color="auto"/>
              <w:bottom w:val="nil"/>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Ста-тья до-хо-дов</w:t>
            </w:r>
          </w:p>
        </w:tc>
        <w:tc>
          <w:tcPr>
            <w:tcW w:w="409" w:type="dxa"/>
            <w:tcBorders>
              <w:top w:val="nil"/>
              <w:left w:val="single" w:sz="4" w:space="0" w:color="auto"/>
              <w:bottom w:val="nil"/>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Под- ста-  тья дохо- дов</w:t>
            </w:r>
          </w:p>
        </w:tc>
        <w:tc>
          <w:tcPr>
            <w:tcW w:w="409" w:type="dxa"/>
            <w:tcBorders>
              <w:top w:val="nil"/>
              <w:left w:val="single" w:sz="4" w:space="0" w:color="auto"/>
              <w:bottom w:val="nil"/>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Эле- мент дохо-дов</w:t>
            </w:r>
          </w:p>
        </w:tc>
        <w:tc>
          <w:tcPr>
            <w:tcW w:w="639" w:type="dxa"/>
            <w:tcBorders>
              <w:top w:val="nil"/>
              <w:left w:val="single" w:sz="4" w:space="0" w:color="auto"/>
              <w:bottom w:val="nil"/>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Группа подвида доходов бюджета</w:t>
            </w:r>
          </w:p>
        </w:tc>
        <w:tc>
          <w:tcPr>
            <w:tcW w:w="681" w:type="dxa"/>
            <w:tcBorders>
              <w:top w:val="nil"/>
              <w:left w:val="single" w:sz="4" w:space="0" w:color="auto"/>
              <w:bottom w:val="single" w:sz="4" w:space="0" w:color="auto"/>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Аналити-ческая группа подвида доходов бюджета</w:t>
            </w:r>
          </w:p>
        </w:tc>
        <w:tc>
          <w:tcPr>
            <w:tcW w:w="659" w:type="dxa"/>
            <w:vMerge/>
            <w:tcBorders>
              <w:top w:val="nil"/>
              <w:left w:val="single" w:sz="4" w:space="0" w:color="auto"/>
              <w:bottom w:val="single" w:sz="4" w:space="0" w:color="auto"/>
              <w:right w:val="single" w:sz="4" w:space="0" w:color="auto"/>
            </w:tcBorders>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641" w:type="dxa"/>
            <w:vMerge/>
            <w:tcBorders>
              <w:top w:val="nil"/>
              <w:left w:val="single" w:sz="4" w:space="0" w:color="auto"/>
              <w:bottom w:val="single" w:sz="4" w:space="0" w:color="auto"/>
              <w:right w:val="single" w:sz="4" w:space="0" w:color="auto"/>
            </w:tcBorders>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625" w:type="dxa"/>
            <w:vMerge/>
            <w:tcBorders>
              <w:top w:val="nil"/>
              <w:left w:val="single" w:sz="4" w:space="0" w:color="auto"/>
              <w:bottom w:val="single" w:sz="4" w:space="0" w:color="auto"/>
              <w:right w:val="single" w:sz="4" w:space="0" w:color="auto"/>
            </w:tcBorders>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p>
        </w:tc>
      </w:tr>
      <w:tr w:rsidR="00BA1B3F" w:rsidRPr="00BA1B3F" w:rsidTr="00BA1B3F">
        <w:trPr>
          <w:trHeight w:val="360"/>
        </w:trPr>
        <w:tc>
          <w:tcPr>
            <w:tcW w:w="2049" w:type="dxa"/>
            <w:tcBorders>
              <w:top w:val="nil"/>
              <w:left w:val="single" w:sz="4" w:space="0" w:color="auto"/>
              <w:bottom w:val="nil"/>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1</w:t>
            </w:r>
          </w:p>
        </w:tc>
        <w:tc>
          <w:tcPr>
            <w:tcW w:w="426" w:type="dxa"/>
            <w:tcBorders>
              <w:top w:val="single" w:sz="4" w:space="0" w:color="auto"/>
              <w:left w:val="nil"/>
              <w:bottom w:val="nil"/>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2</w:t>
            </w:r>
          </w:p>
        </w:tc>
        <w:tc>
          <w:tcPr>
            <w:tcW w:w="409" w:type="dxa"/>
            <w:tcBorders>
              <w:top w:val="single" w:sz="4" w:space="0" w:color="auto"/>
              <w:left w:val="nil"/>
              <w:bottom w:val="nil"/>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3</w:t>
            </w:r>
          </w:p>
        </w:tc>
        <w:tc>
          <w:tcPr>
            <w:tcW w:w="335" w:type="dxa"/>
            <w:tcBorders>
              <w:top w:val="single" w:sz="4" w:space="0" w:color="auto"/>
              <w:left w:val="nil"/>
              <w:bottom w:val="nil"/>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4</w:t>
            </w:r>
          </w:p>
        </w:tc>
        <w:tc>
          <w:tcPr>
            <w:tcW w:w="409" w:type="dxa"/>
            <w:tcBorders>
              <w:top w:val="single" w:sz="4" w:space="0" w:color="auto"/>
              <w:left w:val="nil"/>
              <w:bottom w:val="nil"/>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5</w:t>
            </w:r>
          </w:p>
        </w:tc>
        <w:tc>
          <w:tcPr>
            <w:tcW w:w="409" w:type="dxa"/>
            <w:tcBorders>
              <w:top w:val="single" w:sz="4" w:space="0" w:color="auto"/>
              <w:left w:val="nil"/>
              <w:bottom w:val="nil"/>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6</w:t>
            </w:r>
          </w:p>
        </w:tc>
        <w:tc>
          <w:tcPr>
            <w:tcW w:w="639" w:type="dxa"/>
            <w:tcBorders>
              <w:top w:val="single" w:sz="4" w:space="0" w:color="auto"/>
              <w:left w:val="nil"/>
              <w:bottom w:val="nil"/>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7</w:t>
            </w:r>
          </w:p>
        </w:tc>
        <w:tc>
          <w:tcPr>
            <w:tcW w:w="681" w:type="dxa"/>
            <w:tcBorders>
              <w:top w:val="nil"/>
              <w:left w:val="nil"/>
              <w:bottom w:val="nil"/>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8</w:t>
            </w:r>
          </w:p>
        </w:tc>
        <w:tc>
          <w:tcPr>
            <w:tcW w:w="659" w:type="dxa"/>
            <w:tcBorders>
              <w:top w:val="nil"/>
              <w:left w:val="nil"/>
              <w:bottom w:val="nil"/>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9</w:t>
            </w:r>
          </w:p>
        </w:tc>
        <w:tc>
          <w:tcPr>
            <w:tcW w:w="641" w:type="dxa"/>
            <w:tcBorders>
              <w:top w:val="nil"/>
              <w:left w:val="nil"/>
              <w:bottom w:val="nil"/>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10</w:t>
            </w:r>
          </w:p>
        </w:tc>
        <w:tc>
          <w:tcPr>
            <w:tcW w:w="625" w:type="dxa"/>
            <w:tcBorders>
              <w:top w:val="nil"/>
              <w:left w:val="nil"/>
              <w:bottom w:val="nil"/>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11</w:t>
            </w:r>
          </w:p>
        </w:tc>
      </w:tr>
      <w:tr w:rsidR="00BA1B3F" w:rsidRPr="00BA1B3F" w:rsidTr="00BA1B3F">
        <w:trPr>
          <w:trHeight w:val="360"/>
        </w:trPr>
        <w:tc>
          <w:tcPr>
            <w:tcW w:w="20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БЕЗВОЗМЕЗДНЫЕ ПОСТУПЛЕНИЯ</w:t>
            </w:r>
          </w:p>
        </w:tc>
        <w:tc>
          <w:tcPr>
            <w:tcW w:w="426" w:type="dxa"/>
            <w:tcBorders>
              <w:top w:val="single" w:sz="4" w:space="0" w:color="000000"/>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409" w:type="dxa"/>
            <w:tcBorders>
              <w:top w:val="single" w:sz="4" w:space="0" w:color="000000"/>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335" w:type="dxa"/>
            <w:tcBorders>
              <w:top w:val="single" w:sz="4" w:space="0" w:color="000000"/>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409" w:type="dxa"/>
            <w:tcBorders>
              <w:top w:val="single" w:sz="4" w:space="0" w:color="000000"/>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w:t>
            </w:r>
          </w:p>
        </w:tc>
        <w:tc>
          <w:tcPr>
            <w:tcW w:w="409" w:type="dxa"/>
            <w:tcBorders>
              <w:top w:val="single" w:sz="4" w:space="0" w:color="000000"/>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639" w:type="dxa"/>
            <w:tcBorders>
              <w:top w:val="single" w:sz="4" w:space="0" w:color="000000"/>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single" w:sz="4" w:space="0" w:color="000000"/>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w:t>
            </w:r>
          </w:p>
        </w:tc>
        <w:tc>
          <w:tcPr>
            <w:tcW w:w="659" w:type="dxa"/>
            <w:tcBorders>
              <w:top w:val="single" w:sz="4" w:space="0" w:color="000000"/>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2 540 225,08</w:t>
            </w:r>
          </w:p>
        </w:tc>
        <w:tc>
          <w:tcPr>
            <w:tcW w:w="641" w:type="dxa"/>
            <w:tcBorders>
              <w:top w:val="single" w:sz="4" w:space="0" w:color="000000"/>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1 964 270,61</w:t>
            </w:r>
          </w:p>
        </w:tc>
        <w:tc>
          <w:tcPr>
            <w:tcW w:w="625" w:type="dxa"/>
            <w:tcBorders>
              <w:top w:val="single" w:sz="4" w:space="0" w:color="000000"/>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1 970 012,94</w:t>
            </w:r>
          </w:p>
        </w:tc>
      </w:tr>
      <w:tr w:rsidR="00BA1B3F" w:rsidRPr="00BA1B3F" w:rsidTr="00BA1B3F">
        <w:trPr>
          <w:trHeight w:val="408"/>
        </w:trPr>
        <w:tc>
          <w:tcPr>
            <w:tcW w:w="2049"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БЕЗВОЗМЕЗДНЫЕ ПОСТУПЛЕНИЯ ОТ ДРУГИХ БЮДЖЕТОВ БЮДЖЕТНОЙ СИСТЕМЫ РОССИЙСКОЙ ФЕДЕРАЦИИ</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33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2 540 225,08</w:t>
            </w:r>
          </w:p>
        </w:tc>
        <w:tc>
          <w:tcPr>
            <w:tcW w:w="64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1 964 270,61</w:t>
            </w:r>
          </w:p>
        </w:tc>
        <w:tc>
          <w:tcPr>
            <w:tcW w:w="62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1 970 012,94</w:t>
            </w:r>
          </w:p>
        </w:tc>
      </w:tr>
      <w:tr w:rsidR="00BA1B3F" w:rsidRPr="00BA1B3F" w:rsidTr="00BA1B3F">
        <w:trPr>
          <w:trHeight w:val="360"/>
        </w:trPr>
        <w:tc>
          <w:tcPr>
            <w:tcW w:w="2049"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Дотации бюджетам бюджетной системы Российской Федерации</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33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150</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2 331 242,35</w:t>
            </w:r>
          </w:p>
        </w:tc>
        <w:tc>
          <w:tcPr>
            <w:tcW w:w="64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1 873 075,61</w:t>
            </w:r>
          </w:p>
        </w:tc>
        <w:tc>
          <w:tcPr>
            <w:tcW w:w="62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1 875 385,94</w:t>
            </w:r>
          </w:p>
        </w:tc>
      </w:tr>
      <w:tr w:rsidR="00BA1B3F" w:rsidRPr="00BA1B3F" w:rsidTr="00BA1B3F">
        <w:trPr>
          <w:trHeight w:val="360"/>
        </w:trPr>
        <w:tc>
          <w:tcPr>
            <w:tcW w:w="2049"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Дотации на выравнивание бюджетной обеспеченности</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33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15</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001</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150</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2 331 242,35</w:t>
            </w:r>
          </w:p>
        </w:tc>
        <w:tc>
          <w:tcPr>
            <w:tcW w:w="64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1 873 075,61</w:t>
            </w:r>
          </w:p>
        </w:tc>
        <w:tc>
          <w:tcPr>
            <w:tcW w:w="62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1 875 385,94</w:t>
            </w:r>
          </w:p>
        </w:tc>
      </w:tr>
      <w:tr w:rsidR="00BA1B3F" w:rsidRPr="00BA1B3F" w:rsidTr="00BA1B3F">
        <w:trPr>
          <w:trHeight w:val="612"/>
        </w:trPr>
        <w:tc>
          <w:tcPr>
            <w:tcW w:w="2049"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Дотации бюджетам сельских поселений на выравнивание бюджетной обеспеченности из бюджета субъекта Российской Федерации</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33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15</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001</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150</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2 331 242,35</w:t>
            </w:r>
          </w:p>
        </w:tc>
        <w:tc>
          <w:tcPr>
            <w:tcW w:w="64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1 873 075,61</w:t>
            </w:r>
          </w:p>
        </w:tc>
        <w:tc>
          <w:tcPr>
            <w:tcW w:w="62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1 875 385,94</w:t>
            </w:r>
          </w:p>
        </w:tc>
      </w:tr>
      <w:tr w:rsidR="00BA1B3F" w:rsidRPr="00BA1B3F" w:rsidTr="00BA1B3F">
        <w:trPr>
          <w:trHeight w:val="408"/>
        </w:trPr>
        <w:tc>
          <w:tcPr>
            <w:tcW w:w="2049"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Субвенции бюджетам бюджетной системы Российской Федерации</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33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30</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150</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64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62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r>
      <w:tr w:rsidR="00BA1B3F" w:rsidRPr="00BA1B3F" w:rsidTr="00BA1B3F">
        <w:trPr>
          <w:trHeight w:val="612"/>
        </w:trPr>
        <w:tc>
          <w:tcPr>
            <w:tcW w:w="2049"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33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35</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118</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150</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64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62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r>
      <w:tr w:rsidR="00BA1B3F" w:rsidRPr="00BA1B3F" w:rsidTr="00BA1B3F">
        <w:trPr>
          <w:trHeight w:val="816"/>
        </w:trPr>
        <w:tc>
          <w:tcPr>
            <w:tcW w:w="2049"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Субвенции бюджетам сельских поселений на осуществление первичного </w:t>
            </w:r>
            <w:r w:rsidRPr="00BA1B3F">
              <w:rPr>
                <w:rFonts w:ascii="Times New Roman" w:eastAsia="Times New Roman" w:hAnsi="Times New Roman" w:cs="Times New Roman"/>
                <w:color w:val="000000"/>
                <w:sz w:val="16"/>
                <w:szCs w:val="16"/>
              </w:rPr>
              <w:lastRenderedPageBreak/>
              <w:t>воинского учета органами местного самоуправления поселений, муниципальных и городских округов</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lastRenderedPageBreak/>
              <w:t>2</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33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35</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118</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150</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64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62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r>
      <w:tr w:rsidR="00BA1B3F" w:rsidRPr="00BA1B3F" w:rsidTr="00BA1B3F">
        <w:trPr>
          <w:trHeight w:val="360"/>
        </w:trPr>
        <w:tc>
          <w:tcPr>
            <w:tcW w:w="2049"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lastRenderedPageBreak/>
              <w:t>Иные межбюджетные трансферты</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33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40</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150</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126 055,73</w:t>
            </w:r>
          </w:p>
        </w:tc>
        <w:tc>
          <w:tcPr>
            <w:tcW w:w="64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2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816"/>
        </w:trPr>
        <w:tc>
          <w:tcPr>
            <w:tcW w:w="2049"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33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40</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014</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150</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126 055,73</w:t>
            </w:r>
          </w:p>
        </w:tc>
        <w:tc>
          <w:tcPr>
            <w:tcW w:w="64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2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1020"/>
        </w:trPr>
        <w:tc>
          <w:tcPr>
            <w:tcW w:w="2049"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42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33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40</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014</w:t>
            </w:r>
          </w:p>
        </w:tc>
        <w:tc>
          <w:tcPr>
            <w:tcW w:w="4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w:t>
            </w:r>
          </w:p>
        </w:tc>
        <w:tc>
          <w:tcPr>
            <w:tcW w:w="63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w:t>
            </w:r>
          </w:p>
        </w:tc>
        <w:tc>
          <w:tcPr>
            <w:tcW w:w="68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150</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126 055,73</w:t>
            </w:r>
          </w:p>
        </w:tc>
        <w:tc>
          <w:tcPr>
            <w:tcW w:w="64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2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bl>
    <w:p w:rsidR="00BA1B3F" w:rsidRDefault="00BA1B3F" w:rsidP="003929AD">
      <w:pPr>
        <w:jc w:val="both"/>
        <w:rPr>
          <w:rFonts w:ascii="Times New Roman" w:hAnsi="Times New Roman" w:cs="Times New Roman"/>
          <w:color w:val="000000"/>
          <w:sz w:val="28"/>
          <w:szCs w:val="28"/>
        </w:rPr>
      </w:pPr>
    </w:p>
    <w:tbl>
      <w:tblPr>
        <w:tblW w:w="9361" w:type="dxa"/>
        <w:tblInd w:w="91" w:type="dxa"/>
        <w:tblLook w:val="04A0"/>
      </w:tblPr>
      <w:tblGrid>
        <w:gridCol w:w="2402"/>
        <w:gridCol w:w="672"/>
        <w:gridCol w:w="761"/>
        <w:gridCol w:w="778"/>
        <w:gridCol w:w="1096"/>
        <w:gridCol w:w="904"/>
        <w:gridCol w:w="1096"/>
        <w:gridCol w:w="855"/>
        <w:gridCol w:w="1096"/>
      </w:tblGrid>
      <w:tr w:rsidR="00BA1B3F" w:rsidRPr="00BA1B3F" w:rsidTr="00BA1B3F">
        <w:trPr>
          <w:trHeight w:val="360"/>
        </w:trPr>
        <w:tc>
          <w:tcPr>
            <w:tcW w:w="9361" w:type="dxa"/>
            <w:gridSpan w:val="9"/>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bookmarkStart w:id="3" w:name="RANGE!A1:I28"/>
            <w:r w:rsidRPr="00BA1B3F">
              <w:rPr>
                <w:rFonts w:ascii="Times New Roman" w:eastAsia="Times New Roman" w:hAnsi="Times New Roman" w:cs="Times New Roman"/>
                <w:sz w:val="16"/>
                <w:szCs w:val="16"/>
              </w:rPr>
              <w:t>Приложение № 3</w:t>
            </w:r>
            <w:bookmarkEnd w:id="3"/>
          </w:p>
        </w:tc>
      </w:tr>
      <w:tr w:rsidR="00BA1B3F" w:rsidRPr="00BA1B3F" w:rsidTr="00BA1B3F">
        <w:trPr>
          <w:trHeight w:val="360"/>
        </w:trPr>
        <w:tc>
          <w:tcPr>
            <w:tcW w:w="9361" w:type="dxa"/>
            <w:gridSpan w:val="9"/>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к решению Совета Васисского сельского поселения</w:t>
            </w:r>
          </w:p>
        </w:tc>
      </w:tr>
      <w:tr w:rsidR="00BA1B3F" w:rsidRPr="00BA1B3F" w:rsidTr="00BA1B3F">
        <w:trPr>
          <w:trHeight w:val="360"/>
        </w:trPr>
        <w:tc>
          <w:tcPr>
            <w:tcW w:w="9361" w:type="dxa"/>
            <w:gridSpan w:val="9"/>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"О бюджете поселения на 2025 год</w:t>
            </w:r>
          </w:p>
        </w:tc>
      </w:tr>
      <w:tr w:rsidR="00BA1B3F" w:rsidRPr="00BA1B3F" w:rsidTr="00BA1B3F">
        <w:trPr>
          <w:trHeight w:val="360"/>
        </w:trPr>
        <w:tc>
          <w:tcPr>
            <w:tcW w:w="9361" w:type="dxa"/>
            <w:gridSpan w:val="9"/>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и на плановый период 2026 и 2027 годов"</w:t>
            </w:r>
          </w:p>
        </w:tc>
      </w:tr>
      <w:tr w:rsidR="00BA1B3F" w:rsidRPr="00BA1B3F" w:rsidTr="00BA1B3F">
        <w:trPr>
          <w:trHeight w:val="360"/>
        </w:trPr>
        <w:tc>
          <w:tcPr>
            <w:tcW w:w="9361" w:type="dxa"/>
            <w:gridSpan w:val="9"/>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РАСПРЕДЕЛЕНИЕ</w:t>
            </w:r>
          </w:p>
        </w:tc>
      </w:tr>
      <w:tr w:rsidR="00BA1B3F" w:rsidRPr="00BA1B3F" w:rsidTr="00BA1B3F">
        <w:trPr>
          <w:trHeight w:val="360"/>
        </w:trPr>
        <w:tc>
          <w:tcPr>
            <w:tcW w:w="9361" w:type="dxa"/>
            <w:gridSpan w:val="9"/>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xml:space="preserve">бюджетных ассигнований местного бюджета по разделам и подразделам </w:t>
            </w:r>
          </w:p>
        </w:tc>
      </w:tr>
      <w:tr w:rsidR="00BA1B3F" w:rsidRPr="00BA1B3F" w:rsidTr="00BA1B3F">
        <w:trPr>
          <w:trHeight w:val="360"/>
        </w:trPr>
        <w:tc>
          <w:tcPr>
            <w:tcW w:w="9361" w:type="dxa"/>
            <w:gridSpan w:val="9"/>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классификации расходов бюджетов на 2025 год и на плановый период 2026 и 2027 годов</w:t>
            </w:r>
          </w:p>
        </w:tc>
      </w:tr>
      <w:tr w:rsidR="00BA1B3F" w:rsidRPr="00BA1B3F" w:rsidTr="00BA1B3F">
        <w:trPr>
          <w:trHeight w:val="360"/>
        </w:trPr>
        <w:tc>
          <w:tcPr>
            <w:tcW w:w="5708" w:type="dxa"/>
            <w:gridSpan w:val="5"/>
            <w:tcBorders>
              <w:top w:val="nil"/>
              <w:left w:val="nil"/>
              <w:bottom w:val="single" w:sz="4" w:space="0" w:color="auto"/>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904"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914"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855"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980"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r>
      <w:tr w:rsidR="00BA1B3F" w:rsidRPr="00BA1B3F" w:rsidTr="00BA1B3F">
        <w:trPr>
          <w:trHeight w:val="1980"/>
        </w:trPr>
        <w:tc>
          <w:tcPr>
            <w:tcW w:w="27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xml:space="preserve">Наименование кодов классификации расходов местного бюджета </w:t>
            </w:r>
          </w:p>
        </w:tc>
        <w:tc>
          <w:tcPr>
            <w:tcW w:w="113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xml:space="preserve">Коды классификации расходов местного бюджета </w:t>
            </w:r>
          </w:p>
        </w:tc>
        <w:tc>
          <w:tcPr>
            <w:tcW w:w="5502" w:type="dxa"/>
            <w:gridSpan w:val="6"/>
            <w:tcBorders>
              <w:top w:val="single" w:sz="4" w:space="0" w:color="auto"/>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Сумма, рублей</w:t>
            </w:r>
          </w:p>
        </w:tc>
      </w:tr>
      <w:tr w:rsidR="00BA1B3F" w:rsidRPr="00BA1B3F" w:rsidTr="00BA1B3F">
        <w:trPr>
          <w:trHeight w:val="360"/>
        </w:trPr>
        <w:tc>
          <w:tcPr>
            <w:tcW w:w="2720" w:type="dxa"/>
            <w:vMerge/>
            <w:tcBorders>
              <w:top w:val="single" w:sz="4" w:space="0" w:color="auto"/>
              <w:left w:val="single" w:sz="4" w:space="0" w:color="auto"/>
              <w:bottom w:val="single" w:sz="4" w:space="0" w:color="auto"/>
              <w:right w:val="single" w:sz="4" w:space="0" w:color="auto"/>
            </w:tcBorders>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1139" w:type="dxa"/>
            <w:gridSpan w:val="2"/>
            <w:vMerge/>
            <w:tcBorders>
              <w:top w:val="single" w:sz="4" w:space="0" w:color="auto"/>
              <w:left w:val="single" w:sz="4" w:space="0" w:color="auto"/>
              <w:bottom w:val="single" w:sz="4" w:space="0" w:color="auto"/>
              <w:right w:val="single" w:sz="4" w:space="0" w:color="auto"/>
            </w:tcBorders>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1849" w:type="dxa"/>
            <w:gridSpan w:val="2"/>
            <w:tcBorders>
              <w:top w:val="single" w:sz="4" w:space="0" w:color="auto"/>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2025 год</w:t>
            </w:r>
          </w:p>
        </w:tc>
        <w:tc>
          <w:tcPr>
            <w:tcW w:w="1818" w:type="dxa"/>
            <w:gridSpan w:val="2"/>
            <w:tcBorders>
              <w:top w:val="single" w:sz="4" w:space="0" w:color="auto"/>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2026 год</w:t>
            </w:r>
          </w:p>
        </w:tc>
        <w:tc>
          <w:tcPr>
            <w:tcW w:w="1835" w:type="dxa"/>
            <w:gridSpan w:val="2"/>
            <w:tcBorders>
              <w:top w:val="single" w:sz="4" w:space="0" w:color="auto"/>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2027 год</w:t>
            </w:r>
          </w:p>
        </w:tc>
      </w:tr>
      <w:tr w:rsidR="00BA1B3F" w:rsidRPr="00BA1B3F" w:rsidTr="00BA1B3F">
        <w:trPr>
          <w:trHeight w:val="612"/>
        </w:trPr>
        <w:tc>
          <w:tcPr>
            <w:tcW w:w="2720" w:type="dxa"/>
            <w:vMerge/>
            <w:tcBorders>
              <w:top w:val="single" w:sz="4" w:space="0" w:color="auto"/>
              <w:left w:val="single" w:sz="4" w:space="0" w:color="auto"/>
              <w:bottom w:val="single" w:sz="4" w:space="0" w:color="auto"/>
              <w:right w:val="single" w:sz="4" w:space="0" w:color="auto"/>
            </w:tcBorders>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560" w:type="dxa"/>
            <w:tcBorders>
              <w:top w:val="nil"/>
              <w:left w:val="nil"/>
              <w:bottom w:val="single" w:sz="4" w:space="0" w:color="auto"/>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Раздел</w:t>
            </w:r>
          </w:p>
        </w:tc>
        <w:tc>
          <w:tcPr>
            <w:tcW w:w="579" w:type="dxa"/>
            <w:tcBorders>
              <w:top w:val="nil"/>
              <w:left w:val="nil"/>
              <w:bottom w:val="single" w:sz="4" w:space="0" w:color="auto"/>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Подраз-дел</w:t>
            </w:r>
          </w:p>
        </w:tc>
        <w:tc>
          <w:tcPr>
            <w:tcW w:w="935"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Всего</w:t>
            </w:r>
          </w:p>
        </w:tc>
        <w:tc>
          <w:tcPr>
            <w:tcW w:w="914"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в том числе за счет поступлений целевого характера</w:t>
            </w:r>
          </w:p>
        </w:tc>
        <w:tc>
          <w:tcPr>
            <w:tcW w:w="904"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Всего</w:t>
            </w:r>
          </w:p>
        </w:tc>
        <w:tc>
          <w:tcPr>
            <w:tcW w:w="914"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в том числе за счет поступлений целевого характера</w:t>
            </w:r>
          </w:p>
        </w:tc>
        <w:tc>
          <w:tcPr>
            <w:tcW w:w="855"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Всего</w:t>
            </w:r>
          </w:p>
        </w:tc>
        <w:tc>
          <w:tcPr>
            <w:tcW w:w="980"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в том числе за счет поступлений целевого характера</w:t>
            </w:r>
          </w:p>
        </w:tc>
      </w:tr>
      <w:tr w:rsidR="00BA1B3F" w:rsidRPr="00BA1B3F" w:rsidTr="00BA1B3F">
        <w:trPr>
          <w:trHeight w:val="360"/>
        </w:trPr>
        <w:tc>
          <w:tcPr>
            <w:tcW w:w="2720" w:type="dxa"/>
            <w:tcBorders>
              <w:top w:val="nil"/>
              <w:left w:val="single" w:sz="4" w:space="0" w:color="auto"/>
              <w:bottom w:val="single" w:sz="4" w:space="0" w:color="auto"/>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1</w:t>
            </w:r>
          </w:p>
        </w:tc>
        <w:tc>
          <w:tcPr>
            <w:tcW w:w="560" w:type="dxa"/>
            <w:tcBorders>
              <w:top w:val="nil"/>
              <w:left w:val="nil"/>
              <w:bottom w:val="single" w:sz="4" w:space="0" w:color="auto"/>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2</w:t>
            </w:r>
          </w:p>
        </w:tc>
        <w:tc>
          <w:tcPr>
            <w:tcW w:w="579" w:type="dxa"/>
            <w:tcBorders>
              <w:top w:val="nil"/>
              <w:left w:val="nil"/>
              <w:bottom w:val="single" w:sz="4" w:space="0" w:color="auto"/>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3</w:t>
            </w:r>
          </w:p>
        </w:tc>
        <w:tc>
          <w:tcPr>
            <w:tcW w:w="935" w:type="dxa"/>
            <w:tcBorders>
              <w:top w:val="nil"/>
              <w:left w:val="nil"/>
              <w:bottom w:val="single" w:sz="4" w:space="0" w:color="auto"/>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4</w:t>
            </w:r>
          </w:p>
        </w:tc>
        <w:tc>
          <w:tcPr>
            <w:tcW w:w="914" w:type="dxa"/>
            <w:tcBorders>
              <w:top w:val="nil"/>
              <w:left w:val="nil"/>
              <w:bottom w:val="single" w:sz="4" w:space="0" w:color="auto"/>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5</w:t>
            </w:r>
          </w:p>
        </w:tc>
        <w:tc>
          <w:tcPr>
            <w:tcW w:w="904" w:type="dxa"/>
            <w:tcBorders>
              <w:top w:val="nil"/>
              <w:left w:val="nil"/>
              <w:bottom w:val="single" w:sz="4" w:space="0" w:color="auto"/>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6</w:t>
            </w:r>
          </w:p>
        </w:tc>
        <w:tc>
          <w:tcPr>
            <w:tcW w:w="914" w:type="dxa"/>
            <w:tcBorders>
              <w:top w:val="nil"/>
              <w:left w:val="nil"/>
              <w:bottom w:val="single" w:sz="4" w:space="0" w:color="auto"/>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7</w:t>
            </w:r>
          </w:p>
        </w:tc>
        <w:tc>
          <w:tcPr>
            <w:tcW w:w="855" w:type="dxa"/>
            <w:tcBorders>
              <w:top w:val="nil"/>
              <w:left w:val="nil"/>
              <w:bottom w:val="single" w:sz="4" w:space="0" w:color="auto"/>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8</w:t>
            </w:r>
          </w:p>
        </w:tc>
        <w:tc>
          <w:tcPr>
            <w:tcW w:w="980" w:type="dxa"/>
            <w:tcBorders>
              <w:top w:val="nil"/>
              <w:left w:val="nil"/>
              <w:bottom w:val="single" w:sz="4" w:space="0" w:color="auto"/>
              <w:right w:val="single" w:sz="4" w:space="0" w:color="auto"/>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9</w:t>
            </w:r>
          </w:p>
        </w:tc>
      </w:tr>
      <w:tr w:rsidR="00BA1B3F" w:rsidRPr="00BA1B3F" w:rsidTr="00BA1B3F">
        <w:trPr>
          <w:trHeight w:val="360"/>
        </w:trPr>
        <w:tc>
          <w:tcPr>
            <w:tcW w:w="2720"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Общегосударственные вопросы</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93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2 487 394,89</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0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1 984 655,61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1 914 965,94</w:t>
            </w:r>
          </w:p>
        </w:tc>
        <w:tc>
          <w:tcPr>
            <w:tcW w:w="9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612"/>
        </w:trPr>
        <w:tc>
          <w:tcPr>
            <w:tcW w:w="2720"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lastRenderedPageBreak/>
              <w:t>Функционирование высшего должностного лица субъекта Российской Федерации и муниципального образования</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93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303 145,05</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0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605 650,00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605 650,00</w:t>
            </w:r>
          </w:p>
        </w:tc>
        <w:tc>
          <w:tcPr>
            <w:tcW w:w="9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612"/>
        </w:trPr>
        <w:tc>
          <w:tcPr>
            <w:tcW w:w="2720"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93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2 549,00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0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612"/>
        </w:trPr>
        <w:tc>
          <w:tcPr>
            <w:tcW w:w="2720"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93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1 732 683,84</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0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1 158 355,61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1 078 875,94</w:t>
            </w:r>
          </w:p>
        </w:tc>
        <w:tc>
          <w:tcPr>
            <w:tcW w:w="9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612"/>
        </w:trPr>
        <w:tc>
          <w:tcPr>
            <w:tcW w:w="2720"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06</w:t>
            </w:r>
          </w:p>
        </w:tc>
        <w:tc>
          <w:tcPr>
            <w:tcW w:w="93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424 017,00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0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360"/>
        </w:trPr>
        <w:tc>
          <w:tcPr>
            <w:tcW w:w="2720"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Резервные фонды</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w:t>
            </w:r>
          </w:p>
        </w:tc>
        <w:tc>
          <w:tcPr>
            <w:tcW w:w="93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0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360"/>
        </w:trPr>
        <w:tc>
          <w:tcPr>
            <w:tcW w:w="2720"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Другие общегосударственные вопросы</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13</w:t>
            </w:r>
          </w:p>
        </w:tc>
        <w:tc>
          <w:tcPr>
            <w:tcW w:w="93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0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215 650,00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225 440,00</w:t>
            </w:r>
          </w:p>
        </w:tc>
        <w:tc>
          <w:tcPr>
            <w:tcW w:w="9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360"/>
        </w:trPr>
        <w:tc>
          <w:tcPr>
            <w:tcW w:w="2720"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Национальная оборона</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93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90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c>
          <w:tcPr>
            <w:tcW w:w="9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r>
      <w:tr w:rsidR="00BA1B3F" w:rsidRPr="00BA1B3F" w:rsidTr="00BA1B3F">
        <w:trPr>
          <w:trHeight w:val="360"/>
        </w:trPr>
        <w:tc>
          <w:tcPr>
            <w:tcW w:w="2720"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Мобилизационная и вневойсковая подготовка</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93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90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c>
          <w:tcPr>
            <w:tcW w:w="9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r>
      <w:tr w:rsidR="00BA1B3F" w:rsidRPr="00BA1B3F" w:rsidTr="00BA1B3F">
        <w:trPr>
          <w:trHeight w:val="360"/>
        </w:trPr>
        <w:tc>
          <w:tcPr>
            <w:tcW w:w="2720"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Национальная экономика</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93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796 959,21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98 159,21</w:t>
            </w:r>
          </w:p>
        </w:tc>
        <w:tc>
          <w:tcPr>
            <w:tcW w:w="90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676 400,00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864 200,00</w:t>
            </w:r>
          </w:p>
        </w:tc>
        <w:tc>
          <w:tcPr>
            <w:tcW w:w="9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360"/>
        </w:trPr>
        <w:tc>
          <w:tcPr>
            <w:tcW w:w="2720"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Дорожное хозяйство (дорожные фонды)</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09</w:t>
            </w:r>
          </w:p>
        </w:tc>
        <w:tc>
          <w:tcPr>
            <w:tcW w:w="93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796 959,21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98 159,21</w:t>
            </w:r>
          </w:p>
        </w:tc>
        <w:tc>
          <w:tcPr>
            <w:tcW w:w="90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676 400,00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864 200,00</w:t>
            </w:r>
          </w:p>
        </w:tc>
        <w:tc>
          <w:tcPr>
            <w:tcW w:w="9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360"/>
        </w:trPr>
        <w:tc>
          <w:tcPr>
            <w:tcW w:w="2720"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Жилищно-коммунальное хозяйство</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05</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93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27 896,52</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27 896,52</w:t>
            </w:r>
          </w:p>
        </w:tc>
        <w:tc>
          <w:tcPr>
            <w:tcW w:w="90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360"/>
        </w:trPr>
        <w:tc>
          <w:tcPr>
            <w:tcW w:w="2720"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Коммунальное хозяйство</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05</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93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27 896,52</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27 896,52</w:t>
            </w:r>
          </w:p>
        </w:tc>
        <w:tc>
          <w:tcPr>
            <w:tcW w:w="90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360"/>
        </w:trPr>
        <w:tc>
          <w:tcPr>
            <w:tcW w:w="2720"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Социальная политика</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93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17 457,46</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0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360"/>
        </w:trPr>
        <w:tc>
          <w:tcPr>
            <w:tcW w:w="2720"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Пенсионное обеспечение</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93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17 457,46</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0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360"/>
        </w:trPr>
        <w:tc>
          <w:tcPr>
            <w:tcW w:w="2720"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Всего расходов</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93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3 412 635,08</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208 982,73</w:t>
            </w:r>
          </w:p>
        </w:tc>
        <w:tc>
          <w:tcPr>
            <w:tcW w:w="90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2 752 250,61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2 873 792,94</w:t>
            </w:r>
          </w:p>
        </w:tc>
        <w:tc>
          <w:tcPr>
            <w:tcW w:w="9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r>
    </w:tbl>
    <w:p w:rsidR="00BA1B3F" w:rsidRDefault="00BA1B3F" w:rsidP="003929AD">
      <w:pPr>
        <w:jc w:val="both"/>
        <w:rPr>
          <w:rFonts w:ascii="Times New Roman" w:hAnsi="Times New Roman" w:cs="Times New Roman"/>
          <w:color w:val="000000"/>
          <w:sz w:val="28"/>
          <w:szCs w:val="28"/>
        </w:rPr>
        <w:sectPr w:rsidR="00BA1B3F" w:rsidSect="001C7C86">
          <w:headerReference w:type="even" r:id="rId10"/>
          <w:headerReference w:type="default" r:id="rId11"/>
          <w:pgSz w:w="11909" w:h="16834"/>
          <w:pgMar w:top="1440" w:right="799" w:bottom="357" w:left="1548" w:header="720" w:footer="720" w:gutter="0"/>
          <w:cols w:space="60"/>
          <w:noEndnote/>
        </w:sectPr>
      </w:pPr>
    </w:p>
    <w:p w:rsidR="00BA1B3F" w:rsidRDefault="00BA1B3F" w:rsidP="003929AD">
      <w:pPr>
        <w:jc w:val="both"/>
        <w:rPr>
          <w:rFonts w:ascii="Times New Roman" w:hAnsi="Times New Roman" w:cs="Times New Roman"/>
          <w:color w:val="000000"/>
          <w:sz w:val="28"/>
          <w:szCs w:val="28"/>
        </w:rPr>
      </w:pPr>
    </w:p>
    <w:tbl>
      <w:tblPr>
        <w:tblW w:w="10463" w:type="dxa"/>
        <w:tblInd w:w="91" w:type="dxa"/>
        <w:tblLook w:val="04A0"/>
      </w:tblPr>
      <w:tblGrid>
        <w:gridCol w:w="459"/>
        <w:gridCol w:w="1880"/>
        <w:gridCol w:w="841"/>
        <w:gridCol w:w="672"/>
        <w:gridCol w:w="761"/>
        <w:gridCol w:w="376"/>
        <w:gridCol w:w="296"/>
        <w:gridCol w:w="376"/>
        <w:gridCol w:w="646"/>
        <w:gridCol w:w="613"/>
        <w:gridCol w:w="658"/>
        <w:gridCol w:w="1096"/>
        <w:gridCol w:w="656"/>
        <w:gridCol w:w="1096"/>
        <w:gridCol w:w="656"/>
        <w:gridCol w:w="1096"/>
      </w:tblGrid>
      <w:tr w:rsidR="00BA1B3F" w:rsidRPr="00BA1B3F" w:rsidTr="00BA1B3F">
        <w:trPr>
          <w:trHeight w:val="264"/>
        </w:trPr>
        <w:tc>
          <w:tcPr>
            <w:tcW w:w="10463" w:type="dxa"/>
            <w:gridSpan w:val="16"/>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bookmarkStart w:id="4" w:name="RANGE!A1:P99"/>
            <w:r w:rsidRPr="00BA1B3F">
              <w:rPr>
                <w:rFonts w:ascii="Times New Roman" w:eastAsia="Times New Roman" w:hAnsi="Times New Roman" w:cs="Times New Roman"/>
                <w:sz w:val="16"/>
                <w:szCs w:val="16"/>
              </w:rPr>
              <w:t>Приложение № 4</w:t>
            </w:r>
            <w:bookmarkEnd w:id="4"/>
          </w:p>
        </w:tc>
      </w:tr>
      <w:tr w:rsidR="00BA1B3F" w:rsidRPr="00BA1B3F" w:rsidTr="00BA1B3F">
        <w:trPr>
          <w:trHeight w:val="264"/>
        </w:trPr>
        <w:tc>
          <w:tcPr>
            <w:tcW w:w="10463" w:type="dxa"/>
            <w:gridSpan w:val="16"/>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к решению Совета Васисского сельского поселения</w:t>
            </w:r>
          </w:p>
        </w:tc>
      </w:tr>
      <w:tr w:rsidR="00BA1B3F" w:rsidRPr="00BA1B3F" w:rsidTr="00BA1B3F">
        <w:trPr>
          <w:trHeight w:val="264"/>
        </w:trPr>
        <w:tc>
          <w:tcPr>
            <w:tcW w:w="10463" w:type="dxa"/>
            <w:gridSpan w:val="16"/>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"О бюджете поселения на 2025 год</w:t>
            </w:r>
          </w:p>
        </w:tc>
      </w:tr>
      <w:tr w:rsidR="00BA1B3F" w:rsidRPr="00BA1B3F" w:rsidTr="00BA1B3F">
        <w:trPr>
          <w:trHeight w:val="264"/>
        </w:trPr>
        <w:tc>
          <w:tcPr>
            <w:tcW w:w="10463" w:type="dxa"/>
            <w:gridSpan w:val="16"/>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и на плановый период 2026 и 2027 годов"</w:t>
            </w:r>
          </w:p>
        </w:tc>
      </w:tr>
      <w:tr w:rsidR="00BA1B3F" w:rsidRPr="00BA1B3F" w:rsidTr="00BA1B3F">
        <w:trPr>
          <w:trHeight w:val="264"/>
        </w:trPr>
        <w:tc>
          <w:tcPr>
            <w:tcW w:w="459"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1880"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659"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490"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579"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280"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180"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280"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460"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658"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914"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645"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914"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631"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914"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r>
      <w:tr w:rsidR="00BA1B3F" w:rsidRPr="00BA1B3F" w:rsidTr="00BA1B3F">
        <w:trPr>
          <w:trHeight w:val="264"/>
        </w:trPr>
        <w:tc>
          <w:tcPr>
            <w:tcW w:w="10463" w:type="dxa"/>
            <w:gridSpan w:val="16"/>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ВЕДОМСТВЕННАЯ СТРУКТУРА</w:t>
            </w:r>
          </w:p>
        </w:tc>
      </w:tr>
      <w:tr w:rsidR="00BA1B3F" w:rsidRPr="00BA1B3F" w:rsidTr="00BA1B3F">
        <w:trPr>
          <w:trHeight w:val="264"/>
        </w:trPr>
        <w:tc>
          <w:tcPr>
            <w:tcW w:w="10463" w:type="dxa"/>
            <w:gridSpan w:val="16"/>
            <w:tcBorders>
              <w:top w:val="nil"/>
              <w:left w:val="nil"/>
              <w:bottom w:val="nil"/>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xml:space="preserve"> расходов местного бюджета на 2025 год и на плановый период 2026 и 2027 годов</w:t>
            </w:r>
          </w:p>
        </w:tc>
      </w:tr>
      <w:tr w:rsidR="00BA1B3F" w:rsidRPr="00BA1B3F" w:rsidTr="00BA1B3F">
        <w:trPr>
          <w:trHeight w:val="264"/>
        </w:trPr>
        <w:tc>
          <w:tcPr>
            <w:tcW w:w="7359" w:type="dxa"/>
            <w:gridSpan w:val="12"/>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645"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914"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631"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914"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r>
      <w:tr w:rsidR="00BA1B3F" w:rsidRPr="00BA1B3F" w:rsidTr="00BA1B3F">
        <w:trPr>
          <w:trHeight w:val="264"/>
        </w:trPr>
        <w:tc>
          <w:tcPr>
            <w:tcW w:w="4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п/п</w:t>
            </w:r>
          </w:p>
        </w:tc>
        <w:tc>
          <w:tcPr>
            <w:tcW w:w="1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xml:space="preserve">Наименование кодов классификации расходов местного бюджета </w:t>
            </w:r>
          </w:p>
        </w:tc>
        <w:tc>
          <w:tcPr>
            <w:tcW w:w="3448"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xml:space="preserve">Коды классификации расходов местного бюджета </w:t>
            </w:r>
          </w:p>
        </w:tc>
        <w:tc>
          <w:tcPr>
            <w:tcW w:w="4676" w:type="dxa"/>
            <w:gridSpan w:val="6"/>
            <w:tcBorders>
              <w:top w:val="single" w:sz="4" w:space="0" w:color="auto"/>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Сумма, рублей</w:t>
            </w:r>
          </w:p>
        </w:tc>
      </w:tr>
      <w:tr w:rsidR="00BA1B3F" w:rsidRPr="00BA1B3F" w:rsidTr="00BA1B3F">
        <w:trPr>
          <w:trHeight w:val="264"/>
        </w:trPr>
        <w:tc>
          <w:tcPr>
            <w:tcW w:w="459" w:type="dxa"/>
            <w:vMerge/>
            <w:tcBorders>
              <w:top w:val="single" w:sz="4" w:space="0" w:color="auto"/>
              <w:left w:val="single" w:sz="4" w:space="0" w:color="auto"/>
              <w:bottom w:val="single" w:sz="4" w:space="0" w:color="auto"/>
              <w:right w:val="single" w:sz="4" w:space="0" w:color="auto"/>
            </w:tcBorders>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1880" w:type="dxa"/>
            <w:vMerge/>
            <w:tcBorders>
              <w:top w:val="single" w:sz="4" w:space="0" w:color="auto"/>
              <w:left w:val="single" w:sz="4" w:space="0" w:color="auto"/>
              <w:bottom w:val="single" w:sz="4" w:space="0" w:color="auto"/>
              <w:right w:val="single" w:sz="4" w:space="0" w:color="auto"/>
            </w:tcBorders>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3448" w:type="dxa"/>
            <w:gridSpan w:val="8"/>
            <w:vMerge/>
            <w:tcBorders>
              <w:top w:val="single" w:sz="4" w:space="0" w:color="auto"/>
              <w:left w:val="single" w:sz="4" w:space="0" w:color="auto"/>
              <w:bottom w:val="single" w:sz="4" w:space="0" w:color="auto"/>
              <w:right w:val="single" w:sz="4" w:space="0" w:color="auto"/>
            </w:tcBorders>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1572" w:type="dxa"/>
            <w:gridSpan w:val="2"/>
            <w:tcBorders>
              <w:top w:val="single" w:sz="4" w:space="0" w:color="auto"/>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2025 год</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2026 год</w:t>
            </w:r>
          </w:p>
        </w:tc>
        <w:tc>
          <w:tcPr>
            <w:tcW w:w="1545" w:type="dxa"/>
            <w:gridSpan w:val="2"/>
            <w:tcBorders>
              <w:top w:val="single" w:sz="4" w:space="0" w:color="auto"/>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2027 год</w:t>
            </w:r>
          </w:p>
        </w:tc>
      </w:tr>
      <w:tr w:rsidR="00BA1B3F" w:rsidRPr="00BA1B3F" w:rsidTr="00BA1B3F">
        <w:trPr>
          <w:trHeight w:val="3120"/>
        </w:trPr>
        <w:tc>
          <w:tcPr>
            <w:tcW w:w="459" w:type="dxa"/>
            <w:vMerge/>
            <w:tcBorders>
              <w:top w:val="single" w:sz="4" w:space="0" w:color="auto"/>
              <w:left w:val="single" w:sz="4" w:space="0" w:color="auto"/>
              <w:bottom w:val="single" w:sz="4" w:space="0" w:color="auto"/>
              <w:right w:val="single" w:sz="4" w:space="0" w:color="auto"/>
            </w:tcBorders>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1880" w:type="dxa"/>
            <w:vMerge/>
            <w:tcBorders>
              <w:top w:val="single" w:sz="4" w:space="0" w:color="auto"/>
              <w:left w:val="single" w:sz="4" w:space="0" w:color="auto"/>
              <w:bottom w:val="single" w:sz="4" w:space="0" w:color="auto"/>
              <w:right w:val="single" w:sz="4" w:space="0" w:color="auto"/>
            </w:tcBorders>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659"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Главный распоря-дитель средств местного бюджета</w:t>
            </w:r>
          </w:p>
        </w:tc>
        <w:tc>
          <w:tcPr>
            <w:tcW w:w="490"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Раздел</w:t>
            </w:r>
          </w:p>
        </w:tc>
        <w:tc>
          <w:tcPr>
            <w:tcW w:w="579"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Подраз-дел</w:t>
            </w:r>
          </w:p>
        </w:tc>
        <w:tc>
          <w:tcPr>
            <w:tcW w:w="1260" w:type="dxa"/>
            <w:gridSpan w:val="4"/>
            <w:tcBorders>
              <w:top w:val="single" w:sz="4" w:space="0" w:color="auto"/>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Целевая статья</w:t>
            </w:r>
          </w:p>
        </w:tc>
        <w:tc>
          <w:tcPr>
            <w:tcW w:w="460"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Вид рас-ходов</w:t>
            </w:r>
          </w:p>
        </w:tc>
        <w:tc>
          <w:tcPr>
            <w:tcW w:w="658"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Всего</w:t>
            </w:r>
          </w:p>
        </w:tc>
        <w:tc>
          <w:tcPr>
            <w:tcW w:w="914"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в том числе за счет поступлений целевого характера</w:t>
            </w:r>
          </w:p>
        </w:tc>
        <w:tc>
          <w:tcPr>
            <w:tcW w:w="645"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Всего</w:t>
            </w:r>
          </w:p>
        </w:tc>
        <w:tc>
          <w:tcPr>
            <w:tcW w:w="914"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в том числе за счет поступлений целевого характера</w:t>
            </w:r>
          </w:p>
        </w:tc>
        <w:tc>
          <w:tcPr>
            <w:tcW w:w="631"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Всего</w:t>
            </w:r>
          </w:p>
        </w:tc>
        <w:tc>
          <w:tcPr>
            <w:tcW w:w="914"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в том числе за счет поступлений целевого характера</w:t>
            </w:r>
          </w:p>
        </w:tc>
      </w:tr>
      <w:tr w:rsidR="00BA1B3F" w:rsidRPr="00BA1B3F" w:rsidTr="00BA1B3F">
        <w:trPr>
          <w:trHeight w:val="264"/>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1</w:t>
            </w:r>
          </w:p>
        </w:tc>
        <w:tc>
          <w:tcPr>
            <w:tcW w:w="1880"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2</w:t>
            </w:r>
          </w:p>
        </w:tc>
        <w:tc>
          <w:tcPr>
            <w:tcW w:w="659"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3</w:t>
            </w:r>
          </w:p>
        </w:tc>
        <w:tc>
          <w:tcPr>
            <w:tcW w:w="490"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4</w:t>
            </w:r>
          </w:p>
        </w:tc>
        <w:tc>
          <w:tcPr>
            <w:tcW w:w="579"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5</w:t>
            </w:r>
          </w:p>
        </w:tc>
        <w:tc>
          <w:tcPr>
            <w:tcW w:w="1260" w:type="dxa"/>
            <w:gridSpan w:val="4"/>
            <w:tcBorders>
              <w:top w:val="single" w:sz="4" w:space="0" w:color="auto"/>
              <w:left w:val="nil"/>
              <w:bottom w:val="single" w:sz="4" w:space="0" w:color="auto"/>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6</w:t>
            </w:r>
          </w:p>
        </w:tc>
        <w:tc>
          <w:tcPr>
            <w:tcW w:w="460"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7</w:t>
            </w:r>
          </w:p>
        </w:tc>
        <w:tc>
          <w:tcPr>
            <w:tcW w:w="658"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8</w:t>
            </w:r>
          </w:p>
        </w:tc>
        <w:tc>
          <w:tcPr>
            <w:tcW w:w="914"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9</w:t>
            </w:r>
          </w:p>
        </w:tc>
        <w:tc>
          <w:tcPr>
            <w:tcW w:w="645"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10</w:t>
            </w:r>
          </w:p>
        </w:tc>
        <w:tc>
          <w:tcPr>
            <w:tcW w:w="914"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11</w:t>
            </w:r>
          </w:p>
        </w:tc>
        <w:tc>
          <w:tcPr>
            <w:tcW w:w="631"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12</w:t>
            </w:r>
          </w:p>
        </w:tc>
        <w:tc>
          <w:tcPr>
            <w:tcW w:w="914"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13</w:t>
            </w:r>
          </w:p>
        </w:tc>
      </w:tr>
      <w:tr w:rsidR="00BA1B3F" w:rsidRPr="00BA1B3F" w:rsidTr="00BA1B3F">
        <w:trPr>
          <w:trHeight w:val="408"/>
        </w:trPr>
        <w:tc>
          <w:tcPr>
            <w:tcW w:w="459" w:type="dxa"/>
            <w:tcBorders>
              <w:top w:val="nil"/>
              <w:left w:val="single" w:sz="4" w:space="0" w:color="000000"/>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Администрация Васисского сельского поселения Тарского муниципального района Омской области</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3 412 635,08</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208 982,73</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2 752 250,61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2 873 792,94</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r>
      <w:tr w:rsidR="00BA1B3F" w:rsidRPr="00BA1B3F" w:rsidTr="00BA1B3F">
        <w:trPr>
          <w:trHeight w:val="264"/>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Общегосударственные вопросы</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2 487 394,89</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1 984 655,61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1 914 965,94</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612"/>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Функционирование высшего должностного лица субъекта Российской Федерации и муниципального образования</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303 145,05</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605 650,00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605 650,00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816"/>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lastRenderedPageBreak/>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303 145,05</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605 650,00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605 650,00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816"/>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303 145,05</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605 650,00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605 650,00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Повышение эффективности деятельности Администрации Васисского сельского поселения</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303 145,05</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605 650,00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605 650,00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Руководство и управление в сфере установленных функций органов местного самоуправления</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29980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303 145,05</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605 650,00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605 650,00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1020"/>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29980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100</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303 145,05</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605 650,00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605 650,00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Расходы на выплаты персоналу государственных (муниципальных) органов</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29980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120</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303 145,05</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605 650,00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605 650,00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612"/>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Функционирование законодательных (представительных) </w:t>
            </w:r>
            <w:r w:rsidRPr="00BA1B3F">
              <w:rPr>
                <w:rFonts w:ascii="Times New Roman" w:eastAsia="Times New Roman" w:hAnsi="Times New Roman" w:cs="Times New Roman"/>
                <w:color w:val="000000"/>
                <w:sz w:val="16"/>
                <w:szCs w:val="16"/>
              </w:rPr>
              <w:lastRenderedPageBreak/>
              <w:t>органов государственной власти и представительных органов муниципальных образований</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lastRenderedPageBreak/>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2 549,00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816"/>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lastRenderedPageBreak/>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2 549,00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816"/>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2 549,00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Повышение эффективности деятельности Администрации Васисского сельского поселения</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2 549,00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1224"/>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Предоставление межбюджетных трансфертов на осуществление части полномочий по решению вопросов местного значения по реализации и исполнению функций и полномочий контрольно-счетного органа поселения в соответствии с заключенным соглашением</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60080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2 549,00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264"/>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Межбюджетные трансферты</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60080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500</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2 549,00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264"/>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Иные межбюджетные трансферты</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60080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540</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2 549,00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612"/>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lastRenderedPageBreak/>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1 732 683,84</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1 158 355,61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1 078 875,94</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816"/>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1 732 683,84</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1 158 355,61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1 078 875,94</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816"/>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1 732 683,84</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1 158 355,61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1 078 875,94</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Повышение эффективности деятельности Администрации Васисского сельского поселения</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1 732 683,84</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1 158 355,61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1 078 875,94</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Руководство и управление в сфере установленных функций органов местного самоуправления</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29980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1 732 683,84</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1 158 355,61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1 078 875,94</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1020"/>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BA1B3F">
              <w:rPr>
                <w:rFonts w:ascii="Times New Roman" w:eastAsia="Times New Roman" w:hAnsi="Times New Roman" w:cs="Times New Roman"/>
                <w:color w:val="000000"/>
                <w:sz w:val="16"/>
                <w:szCs w:val="16"/>
              </w:rPr>
              <w:lastRenderedPageBreak/>
              <w:t>фондами</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lastRenderedPageBreak/>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29980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100</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1 432 693,84</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906 665,61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825 855,94</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lastRenderedPageBreak/>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Расходы на выплаты персоналу государственных (муниципальных) органов</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29980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120</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1 432 693,84</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906 665,61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825 855,94</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29980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200</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289 990,00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241 690,00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243 020,00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29980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240</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289 990,00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241 690,00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243 020,00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264"/>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Иные бюджетные ассигнования</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29980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800</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264"/>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Уплата налогов, сборов и иных платежей</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29980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850</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612"/>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06</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424 017,00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816"/>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06</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424 017,00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816"/>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06</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424 017,00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lastRenderedPageBreak/>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Повышение эффективности деятельности Администрации Васисского сельского поселения</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06</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424 017,00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1020"/>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Предоставление межбюджетных трансфертов на осуществление части полномочий по решению вопросов местного значения по составлению проекта бюджета поселения и организации исполнения бюджета поселения в соответствии с заключенным соглашением</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06</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60020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58 663,00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264"/>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Межбюджетные трансферты</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06</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60020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500</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58 663,00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264"/>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Иные межбюджетные трансферты</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06</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60020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540</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58 663,00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1020"/>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Предоставление межбюджетных трансфертов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06</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60060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365 354,00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264"/>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Межбюджетные трансферты</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06</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60060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500</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365 354,00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264"/>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Иные межбюджетные трансферты</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06</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60060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540</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365 354,00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264"/>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Резервные фонды</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816"/>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Муниципальная программа "Развитие социально-экономического потенциала Васисского сельского поселения </w:t>
            </w:r>
            <w:r w:rsidRPr="00BA1B3F">
              <w:rPr>
                <w:rFonts w:ascii="Times New Roman" w:eastAsia="Times New Roman" w:hAnsi="Times New Roman" w:cs="Times New Roman"/>
                <w:color w:val="000000"/>
                <w:sz w:val="16"/>
                <w:szCs w:val="16"/>
              </w:rPr>
              <w:lastRenderedPageBreak/>
              <w:t>Тарского муниципального района Омской области"</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lastRenderedPageBreak/>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816"/>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lastRenderedPageBreak/>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Повышение эффективности деятельности Администрации Васисского сельского поселения</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Резервный фонд Администрации Васисского сельского поселения</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29970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264"/>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Иные бюджетные ассигнования</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29970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800</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264"/>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Резервные средства</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29970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870</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264"/>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Другие общегосударственные вопросы</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13</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215 650,00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225 440,00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816"/>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13</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215 650,00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225 440,00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816"/>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13</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215 650,00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225 440,00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lastRenderedPageBreak/>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Мероприятия в области приватизации и управления муниципальной собственности</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13</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215 650,00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225 440,00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Прочие мероприятия в области приватизации и управления муниципальной собственности</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13</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29990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215 650,00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225 440,00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13</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29990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200</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215 650,00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225 440,00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13</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29990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240</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215 650,00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225 440,00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264"/>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Национальная оборона</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r>
      <w:tr w:rsidR="00BA1B3F" w:rsidRPr="00BA1B3F" w:rsidTr="00BA1B3F">
        <w:trPr>
          <w:trHeight w:val="264"/>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Мобилизационная и вневойсковая подготовка</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r>
      <w:tr w:rsidR="00BA1B3F" w:rsidRPr="00BA1B3F" w:rsidTr="00BA1B3F">
        <w:trPr>
          <w:trHeight w:val="816"/>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r>
      <w:tr w:rsidR="00BA1B3F" w:rsidRPr="00BA1B3F" w:rsidTr="00BA1B3F">
        <w:trPr>
          <w:trHeight w:val="816"/>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r>
      <w:tr w:rsidR="00BA1B3F" w:rsidRPr="00BA1B3F" w:rsidTr="00BA1B3F">
        <w:trPr>
          <w:trHeight w:val="408"/>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Повышение эффективности деятельности Администрации Васисского сельского поселения</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r>
      <w:tr w:rsidR="00BA1B3F" w:rsidRPr="00BA1B3F" w:rsidTr="00BA1B3F">
        <w:trPr>
          <w:trHeight w:val="1224"/>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lastRenderedPageBreak/>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Осуществление первичного воинского учета органами местного самоуправления поселений, муниципальных и городских округов (финансовое обеспечение исполнения органами местного самоуправления поселений Омской области полномочий по первичному воинскому учету)</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51182</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r>
      <w:tr w:rsidR="00BA1B3F" w:rsidRPr="00BA1B3F" w:rsidTr="00BA1B3F">
        <w:trPr>
          <w:trHeight w:val="1020"/>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51182</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100</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r>
      <w:tr w:rsidR="00BA1B3F" w:rsidRPr="00BA1B3F" w:rsidTr="00BA1B3F">
        <w:trPr>
          <w:trHeight w:val="408"/>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Расходы на выплаты персоналу государственных (муниципальных) органов</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51182</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120</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r>
      <w:tr w:rsidR="00BA1B3F" w:rsidRPr="00BA1B3F" w:rsidTr="00BA1B3F">
        <w:trPr>
          <w:trHeight w:val="264"/>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Национальная экономика</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796 959,21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98 159,21</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676 400,00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864 200,00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264"/>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Дорожное хозяйство (дорожные фонды)</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09</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796 959,21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98 159,21</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676 400,00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864 200,00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816"/>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09</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796 959,21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98 159,21</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676 400,00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864 200,00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612"/>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Подпрограмма "Развитие инфраструктуры Васисского сельского </w:t>
            </w:r>
            <w:r w:rsidRPr="00BA1B3F">
              <w:rPr>
                <w:rFonts w:ascii="Times New Roman" w:eastAsia="Times New Roman" w:hAnsi="Times New Roman" w:cs="Times New Roman"/>
                <w:color w:val="000000"/>
                <w:sz w:val="16"/>
                <w:szCs w:val="16"/>
              </w:rPr>
              <w:lastRenderedPageBreak/>
              <w:t>поселения Тарского муниципального района Омской области"</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lastRenderedPageBreak/>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09</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796 959,21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98 159,21</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676 400,00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864 200,00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612"/>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lastRenderedPageBreak/>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Модернизация и развитие автомобильных дорог и инженерных сооружений на них в Васисском сельском поселении</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09</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796 959,21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98 159,21</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676 400,00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864 200,00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264"/>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Содержание автомобильных дорог общего пользования</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09</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9Д001</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698 800,00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676 400,00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864 200,00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09</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9Д001</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200</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698 800,00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676 400,00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864 200,00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09</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9Д001</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240</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698 800,00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676 400,00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864 200,00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1632"/>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09</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9Д003</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98 159,21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98 159,21</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09</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9Д003</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200</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98 159,21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98 159,21</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lastRenderedPageBreak/>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09</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9Д003</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240</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98 159,21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98 159,21</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264"/>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Жилищно-коммунальное хозяйство</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05</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27 896,52</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27 896,52</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264"/>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Коммунальное хозяйство</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05</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27 896,52</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27 896,52</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816"/>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05</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27 896,52</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27 896,52</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612"/>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Подпрограмма "Развитие инфраструктуры Васисского сельского поселения Тарского муниципального района Омской области"</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05</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27 896,52</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27 896,52</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Развитие жилищно-коммунального хозяйства в Васисском сельском поселении</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05</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27 896,52</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27 896,52</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Организация в границах поселения электро-, тепло-, газо-, водоснабжения населения</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05</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80080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27 896,52</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27 896,52</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05</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80080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200</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27 896,52</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27 896,52</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05</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80080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240</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27 896,52</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27 896,52</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264"/>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Социальная политика</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17 457,46</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264"/>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Пенсионное обеспечение</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17 457,46</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816"/>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lastRenderedPageBreak/>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17 457,46</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816"/>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Подпрограмма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17 457,46</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612"/>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Обеспечение доступности и качества предоставления мер социальной поддержки отдельным категориям граждан</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17 457,46</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264"/>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Доплаты к пенсиям муниципальных служащих</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20010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17 457,46</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264"/>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Социальное обеспечение и иные выплаты населению</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20010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300</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17 457,46</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Социальные выплаты гражданам, кроме публичных нормативных социальных выплат</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603</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20010</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320</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17 457,46</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264"/>
        </w:trPr>
        <w:tc>
          <w:tcPr>
            <w:tcW w:w="459" w:type="dxa"/>
            <w:tcBorders>
              <w:top w:val="nil"/>
              <w:left w:val="single" w:sz="4" w:space="0" w:color="000000"/>
              <w:bottom w:val="single" w:sz="4" w:space="0" w:color="000000"/>
              <w:right w:val="single" w:sz="4" w:space="0" w:color="000000"/>
            </w:tcBorders>
            <w:shd w:val="clear" w:color="auto" w:fill="auto"/>
            <w:vAlign w:val="bottom"/>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8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Всего расходов</w:t>
            </w:r>
          </w:p>
        </w:tc>
        <w:tc>
          <w:tcPr>
            <w:tcW w:w="6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49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57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1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28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52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4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6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3 412 635,08</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208 982,73</w:t>
            </w:r>
          </w:p>
        </w:tc>
        <w:tc>
          <w:tcPr>
            <w:tcW w:w="64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2 752 250,61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6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2 873 792,94</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r>
    </w:tbl>
    <w:p w:rsidR="00BA1B3F" w:rsidRDefault="00BA1B3F" w:rsidP="003929AD">
      <w:pPr>
        <w:jc w:val="both"/>
        <w:rPr>
          <w:rFonts w:ascii="Times New Roman" w:hAnsi="Times New Roman" w:cs="Times New Roman"/>
          <w:color w:val="000000"/>
          <w:sz w:val="28"/>
          <w:szCs w:val="28"/>
        </w:rPr>
        <w:sectPr w:rsidR="00BA1B3F" w:rsidSect="00BA1B3F">
          <w:pgSz w:w="16834" w:h="11909" w:orient="landscape"/>
          <w:pgMar w:top="1548" w:right="1440" w:bottom="799" w:left="357" w:header="720" w:footer="720" w:gutter="0"/>
          <w:cols w:space="60"/>
          <w:noEndnote/>
        </w:sectPr>
      </w:pPr>
    </w:p>
    <w:tbl>
      <w:tblPr>
        <w:tblW w:w="11040" w:type="dxa"/>
        <w:tblInd w:w="91" w:type="dxa"/>
        <w:tblLook w:val="04A0"/>
      </w:tblPr>
      <w:tblGrid>
        <w:gridCol w:w="744"/>
        <w:gridCol w:w="2776"/>
        <w:gridCol w:w="460"/>
        <w:gridCol w:w="375"/>
        <w:gridCol w:w="460"/>
        <w:gridCol w:w="646"/>
        <w:gridCol w:w="613"/>
        <w:gridCol w:w="855"/>
        <w:gridCol w:w="1096"/>
        <w:gridCol w:w="828"/>
        <w:gridCol w:w="1096"/>
        <w:gridCol w:w="809"/>
        <w:gridCol w:w="1096"/>
      </w:tblGrid>
      <w:tr w:rsidR="00BA1B3F" w:rsidRPr="00BA1B3F" w:rsidTr="00BA1B3F">
        <w:trPr>
          <w:trHeight w:val="360"/>
        </w:trPr>
        <w:tc>
          <w:tcPr>
            <w:tcW w:w="11040" w:type="dxa"/>
            <w:gridSpan w:val="13"/>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bookmarkStart w:id="5" w:name="RANGE!A1:M15"/>
            <w:r w:rsidRPr="00BA1B3F">
              <w:rPr>
                <w:rFonts w:ascii="Times New Roman" w:eastAsia="Times New Roman" w:hAnsi="Times New Roman" w:cs="Times New Roman"/>
                <w:sz w:val="16"/>
                <w:szCs w:val="16"/>
              </w:rPr>
              <w:lastRenderedPageBreak/>
              <w:t>Приложение № 5</w:t>
            </w:r>
            <w:bookmarkEnd w:id="5"/>
          </w:p>
        </w:tc>
      </w:tr>
      <w:tr w:rsidR="00BA1B3F" w:rsidRPr="00BA1B3F" w:rsidTr="00BA1B3F">
        <w:trPr>
          <w:trHeight w:val="360"/>
        </w:trPr>
        <w:tc>
          <w:tcPr>
            <w:tcW w:w="11040" w:type="dxa"/>
            <w:gridSpan w:val="13"/>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к решению Совета Васисского сельского поселения</w:t>
            </w:r>
          </w:p>
        </w:tc>
      </w:tr>
      <w:tr w:rsidR="00BA1B3F" w:rsidRPr="00BA1B3F" w:rsidTr="00BA1B3F">
        <w:trPr>
          <w:trHeight w:val="360"/>
        </w:trPr>
        <w:tc>
          <w:tcPr>
            <w:tcW w:w="11040" w:type="dxa"/>
            <w:gridSpan w:val="13"/>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"О бюджете поселения на 2025 год</w:t>
            </w:r>
          </w:p>
        </w:tc>
      </w:tr>
      <w:tr w:rsidR="00BA1B3F" w:rsidRPr="00BA1B3F" w:rsidTr="00BA1B3F">
        <w:trPr>
          <w:trHeight w:val="360"/>
        </w:trPr>
        <w:tc>
          <w:tcPr>
            <w:tcW w:w="11040" w:type="dxa"/>
            <w:gridSpan w:val="13"/>
            <w:tcBorders>
              <w:top w:val="nil"/>
              <w:left w:val="nil"/>
              <w:bottom w:val="nil"/>
              <w:right w:val="nil"/>
            </w:tcBorders>
            <w:shd w:val="clear" w:color="auto" w:fill="auto"/>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и на плановый период 2026 и 2027 годов"</w:t>
            </w:r>
          </w:p>
        </w:tc>
      </w:tr>
      <w:tr w:rsidR="00BA1B3F" w:rsidRPr="00BA1B3F" w:rsidTr="00BA1B3F">
        <w:trPr>
          <w:trHeight w:val="360"/>
        </w:trPr>
        <w:tc>
          <w:tcPr>
            <w:tcW w:w="744" w:type="dxa"/>
            <w:tcBorders>
              <w:top w:val="nil"/>
              <w:left w:val="nil"/>
              <w:bottom w:val="nil"/>
              <w:right w:val="nil"/>
            </w:tcBorders>
            <w:shd w:val="clear" w:color="auto" w:fill="auto"/>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2776" w:type="dxa"/>
            <w:tcBorders>
              <w:top w:val="nil"/>
              <w:left w:val="nil"/>
              <w:bottom w:val="nil"/>
              <w:right w:val="nil"/>
            </w:tcBorders>
            <w:shd w:val="clear" w:color="auto" w:fill="auto"/>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460" w:type="dxa"/>
            <w:tcBorders>
              <w:top w:val="nil"/>
              <w:left w:val="nil"/>
              <w:bottom w:val="nil"/>
              <w:right w:val="nil"/>
            </w:tcBorders>
            <w:shd w:val="clear" w:color="auto" w:fill="auto"/>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375" w:type="dxa"/>
            <w:tcBorders>
              <w:top w:val="nil"/>
              <w:left w:val="nil"/>
              <w:bottom w:val="nil"/>
              <w:right w:val="nil"/>
            </w:tcBorders>
            <w:shd w:val="clear" w:color="auto" w:fill="auto"/>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460" w:type="dxa"/>
            <w:tcBorders>
              <w:top w:val="nil"/>
              <w:left w:val="nil"/>
              <w:bottom w:val="nil"/>
              <w:right w:val="nil"/>
            </w:tcBorders>
            <w:shd w:val="clear" w:color="auto" w:fill="auto"/>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560" w:type="dxa"/>
            <w:tcBorders>
              <w:top w:val="nil"/>
              <w:left w:val="nil"/>
              <w:bottom w:val="nil"/>
              <w:right w:val="nil"/>
            </w:tcBorders>
            <w:shd w:val="clear" w:color="auto" w:fill="auto"/>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431" w:type="dxa"/>
            <w:tcBorders>
              <w:top w:val="nil"/>
              <w:left w:val="nil"/>
              <w:bottom w:val="nil"/>
              <w:right w:val="nil"/>
            </w:tcBorders>
            <w:shd w:val="clear" w:color="auto" w:fill="auto"/>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855" w:type="dxa"/>
            <w:tcBorders>
              <w:top w:val="nil"/>
              <w:left w:val="nil"/>
              <w:bottom w:val="nil"/>
              <w:right w:val="nil"/>
            </w:tcBorders>
            <w:shd w:val="clear" w:color="auto" w:fill="auto"/>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914" w:type="dxa"/>
            <w:tcBorders>
              <w:top w:val="nil"/>
              <w:left w:val="nil"/>
              <w:bottom w:val="nil"/>
              <w:right w:val="nil"/>
            </w:tcBorders>
            <w:shd w:val="clear" w:color="auto" w:fill="auto"/>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828" w:type="dxa"/>
            <w:tcBorders>
              <w:top w:val="nil"/>
              <w:left w:val="nil"/>
              <w:bottom w:val="nil"/>
              <w:right w:val="nil"/>
            </w:tcBorders>
            <w:shd w:val="clear" w:color="auto" w:fill="auto"/>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914" w:type="dxa"/>
            <w:tcBorders>
              <w:top w:val="nil"/>
              <w:left w:val="nil"/>
              <w:bottom w:val="nil"/>
              <w:right w:val="nil"/>
            </w:tcBorders>
            <w:shd w:val="clear" w:color="auto" w:fill="auto"/>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809" w:type="dxa"/>
            <w:tcBorders>
              <w:top w:val="nil"/>
              <w:left w:val="nil"/>
              <w:bottom w:val="nil"/>
              <w:right w:val="nil"/>
            </w:tcBorders>
            <w:shd w:val="clear" w:color="auto" w:fill="auto"/>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914" w:type="dxa"/>
            <w:tcBorders>
              <w:top w:val="nil"/>
              <w:left w:val="nil"/>
              <w:bottom w:val="nil"/>
              <w:right w:val="nil"/>
            </w:tcBorders>
            <w:shd w:val="clear" w:color="auto" w:fill="auto"/>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r>
      <w:tr w:rsidR="00BA1B3F" w:rsidRPr="00BA1B3F" w:rsidTr="00BA1B3F">
        <w:trPr>
          <w:trHeight w:val="360"/>
        </w:trPr>
        <w:tc>
          <w:tcPr>
            <w:tcW w:w="11040" w:type="dxa"/>
            <w:gridSpan w:val="13"/>
            <w:tcBorders>
              <w:top w:val="nil"/>
              <w:left w:val="nil"/>
              <w:bottom w:val="nil"/>
              <w:right w:val="nil"/>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РАСПРЕДЕЛЕНИЕ</w:t>
            </w:r>
          </w:p>
        </w:tc>
      </w:tr>
      <w:tr w:rsidR="00BA1B3F" w:rsidRPr="00BA1B3F" w:rsidTr="00BA1B3F">
        <w:trPr>
          <w:trHeight w:val="360"/>
        </w:trPr>
        <w:tc>
          <w:tcPr>
            <w:tcW w:w="11040" w:type="dxa"/>
            <w:gridSpan w:val="13"/>
            <w:tcBorders>
              <w:top w:val="nil"/>
              <w:left w:val="nil"/>
              <w:bottom w:val="nil"/>
              <w:right w:val="nil"/>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бюджетных ассигнований местного бюджета по целевым статьям</w:t>
            </w:r>
          </w:p>
        </w:tc>
      </w:tr>
      <w:tr w:rsidR="00BA1B3F" w:rsidRPr="00BA1B3F" w:rsidTr="00BA1B3F">
        <w:trPr>
          <w:trHeight w:val="360"/>
        </w:trPr>
        <w:tc>
          <w:tcPr>
            <w:tcW w:w="11040" w:type="dxa"/>
            <w:gridSpan w:val="13"/>
            <w:tcBorders>
              <w:top w:val="nil"/>
              <w:left w:val="nil"/>
              <w:bottom w:val="nil"/>
              <w:right w:val="nil"/>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(муниципальным программам и непрограммным направлениям деятельности),</w:t>
            </w:r>
          </w:p>
        </w:tc>
      </w:tr>
      <w:tr w:rsidR="00BA1B3F" w:rsidRPr="00BA1B3F" w:rsidTr="00BA1B3F">
        <w:trPr>
          <w:trHeight w:val="360"/>
        </w:trPr>
        <w:tc>
          <w:tcPr>
            <w:tcW w:w="11040" w:type="dxa"/>
            <w:gridSpan w:val="13"/>
            <w:tcBorders>
              <w:top w:val="nil"/>
              <w:left w:val="nil"/>
              <w:bottom w:val="nil"/>
              <w:right w:val="nil"/>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группам и подгруппам видов расходов классификации расходов бюджетов</w:t>
            </w:r>
          </w:p>
        </w:tc>
      </w:tr>
      <w:tr w:rsidR="00BA1B3F" w:rsidRPr="00BA1B3F" w:rsidTr="00BA1B3F">
        <w:trPr>
          <w:trHeight w:val="360"/>
        </w:trPr>
        <w:tc>
          <w:tcPr>
            <w:tcW w:w="11040" w:type="dxa"/>
            <w:gridSpan w:val="13"/>
            <w:tcBorders>
              <w:top w:val="nil"/>
              <w:left w:val="nil"/>
              <w:bottom w:val="nil"/>
              <w:right w:val="nil"/>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на 2025 год и на плановый период 2026 и 2027 годов</w:t>
            </w:r>
          </w:p>
        </w:tc>
      </w:tr>
      <w:tr w:rsidR="00BA1B3F" w:rsidRPr="00BA1B3F" w:rsidTr="00BA1B3F">
        <w:trPr>
          <w:trHeight w:val="360"/>
        </w:trPr>
        <w:tc>
          <w:tcPr>
            <w:tcW w:w="744"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2776"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460"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375"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460"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560"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431"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855"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914"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828"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914"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809"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914"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rPr>
                <w:rFonts w:ascii="Times New Roman" w:eastAsia="Times New Roman" w:hAnsi="Times New Roman" w:cs="Times New Roman"/>
                <w:sz w:val="16"/>
                <w:szCs w:val="16"/>
              </w:rPr>
            </w:pPr>
          </w:p>
        </w:tc>
      </w:tr>
      <w:tr w:rsidR="00BA1B3F" w:rsidRPr="00BA1B3F" w:rsidTr="00BA1B3F">
        <w:trPr>
          <w:trHeight w:val="360"/>
        </w:trPr>
        <w:tc>
          <w:tcPr>
            <w:tcW w:w="7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п/п</w:t>
            </w:r>
          </w:p>
        </w:tc>
        <w:tc>
          <w:tcPr>
            <w:tcW w:w="27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Наименование кодов классификации расходов местного бюджета</w:t>
            </w:r>
          </w:p>
        </w:tc>
        <w:tc>
          <w:tcPr>
            <w:tcW w:w="2286"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Коды классификации расходов местного бюджета</w:t>
            </w:r>
          </w:p>
        </w:tc>
        <w:tc>
          <w:tcPr>
            <w:tcW w:w="5234" w:type="dxa"/>
            <w:gridSpan w:val="6"/>
            <w:tcBorders>
              <w:top w:val="single" w:sz="4" w:space="0" w:color="auto"/>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Сумма, рублей</w:t>
            </w:r>
          </w:p>
        </w:tc>
      </w:tr>
      <w:tr w:rsidR="00BA1B3F" w:rsidRPr="00BA1B3F" w:rsidTr="00BA1B3F">
        <w:trPr>
          <w:trHeight w:val="360"/>
        </w:trPr>
        <w:tc>
          <w:tcPr>
            <w:tcW w:w="744" w:type="dxa"/>
            <w:vMerge/>
            <w:tcBorders>
              <w:top w:val="single" w:sz="4" w:space="0" w:color="auto"/>
              <w:left w:val="single" w:sz="4" w:space="0" w:color="auto"/>
              <w:bottom w:val="single" w:sz="4" w:space="0" w:color="auto"/>
              <w:right w:val="single" w:sz="4" w:space="0" w:color="auto"/>
            </w:tcBorders>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2776" w:type="dxa"/>
            <w:vMerge/>
            <w:tcBorders>
              <w:top w:val="single" w:sz="4" w:space="0" w:color="auto"/>
              <w:left w:val="single" w:sz="4" w:space="0" w:color="auto"/>
              <w:bottom w:val="single" w:sz="4" w:space="0" w:color="auto"/>
              <w:right w:val="single" w:sz="4" w:space="0" w:color="auto"/>
            </w:tcBorders>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2286" w:type="dxa"/>
            <w:gridSpan w:val="5"/>
            <w:vMerge/>
            <w:tcBorders>
              <w:top w:val="single" w:sz="4" w:space="0" w:color="auto"/>
              <w:left w:val="single" w:sz="4" w:space="0" w:color="auto"/>
              <w:bottom w:val="single" w:sz="4" w:space="0" w:color="auto"/>
              <w:right w:val="single" w:sz="4" w:space="0" w:color="auto"/>
            </w:tcBorders>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1769" w:type="dxa"/>
            <w:gridSpan w:val="2"/>
            <w:tcBorders>
              <w:top w:val="single" w:sz="4" w:space="0" w:color="auto"/>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2025 год</w:t>
            </w:r>
          </w:p>
        </w:tc>
        <w:tc>
          <w:tcPr>
            <w:tcW w:w="1742" w:type="dxa"/>
            <w:gridSpan w:val="2"/>
            <w:tcBorders>
              <w:top w:val="single" w:sz="4" w:space="0" w:color="auto"/>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2026 год</w:t>
            </w:r>
          </w:p>
        </w:tc>
        <w:tc>
          <w:tcPr>
            <w:tcW w:w="1723" w:type="dxa"/>
            <w:gridSpan w:val="2"/>
            <w:tcBorders>
              <w:top w:val="single" w:sz="4" w:space="0" w:color="auto"/>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2027 год</w:t>
            </w:r>
          </w:p>
        </w:tc>
      </w:tr>
      <w:tr w:rsidR="00BA1B3F" w:rsidRPr="00BA1B3F" w:rsidTr="00BA1B3F">
        <w:trPr>
          <w:trHeight w:val="612"/>
        </w:trPr>
        <w:tc>
          <w:tcPr>
            <w:tcW w:w="744" w:type="dxa"/>
            <w:vMerge/>
            <w:tcBorders>
              <w:top w:val="single" w:sz="4" w:space="0" w:color="auto"/>
              <w:left w:val="single" w:sz="4" w:space="0" w:color="auto"/>
              <w:bottom w:val="single" w:sz="4" w:space="0" w:color="auto"/>
              <w:right w:val="single" w:sz="4" w:space="0" w:color="auto"/>
            </w:tcBorders>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2776" w:type="dxa"/>
            <w:vMerge/>
            <w:tcBorders>
              <w:top w:val="single" w:sz="4" w:space="0" w:color="auto"/>
              <w:left w:val="single" w:sz="4" w:space="0" w:color="auto"/>
              <w:bottom w:val="single" w:sz="4" w:space="0" w:color="auto"/>
              <w:right w:val="single" w:sz="4" w:space="0" w:color="auto"/>
            </w:tcBorders>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1855" w:type="dxa"/>
            <w:gridSpan w:val="4"/>
            <w:tcBorders>
              <w:top w:val="single" w:sz="4" w:space="0" w:color="auto"/>
              <w:left w:val="nil"/>
              <w:bottom w:val="single" w:sz="4" w:space="0" w:color="auto"/>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Целевая статья</w:t>
            </w:r>
          </w:p>
        </w:tc>
        <w:tc>
          <w:tcPr>
            <w:tcW w:w="431"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Вид рас-ходов</w:t>
            </w:r>
          </w:p>
        </w:tc>
        <w:tc>
          <w:tcPr>
            <w:tcW w:w="855"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Всего</w:t>
            </w:r>
          </w:p>
        </w:tc>
        <w:tc>
          <w:tcPr>
            <w:tcW w:w="914"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в том числе за счет поступлений целевого характера</w:t>
            </w:r>
          </w:p>
        </w:tc>
        <w:tc>
          <w:tcPr>
            <w:tcW w:w="828"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Всего</w:t>
            </w:r>
          </w:p>
        </w:tc>
        <w:tc>
          <w:tcPr>
            <w:tcW w:w="914"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в том числе за счет поступлений целевого характера</w:t>
            </w:r>
          </w:p>
        </w:tc>
        <w:tc>
          <w:tcPr>
            <w:tcW w:w="809"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Всего</w:t>
            </w:r>
          </w:p>
        </w:tc>
        <w:tc>
          <w:tcPr>
            <w:tcW w:w="914"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в том числе за счет поступлений целевого характера</w:t>
            </w:r>
          </w:p>
        </w:tc>
      </w:tr>
      <w:tr w:rsidR="00BA1B3F" w:rsidRPr="00BA1B3F" w:rsidTr="00BA1B3F">
        <w:trPr>
          <w:trHeight w:val="360"/>
        </w:trPr>
        <w:tc>
          <w:tcPr>
            <w:tcW w:w="744" w:type="dxa"/>
            <w:tcBorders>
              <w:top w:val="nil"/>
              <w:left w:val="single" w:sz="4" w:space="0" w:color="auto"/>
              <w:bottom w:val="nil"/>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1</w:t>
            </w:r>
          </w:p>
        </w:tc>
        <w:tc>
          <w:tcPr>
            <w:tcW w:w="2776" w:type="dxa"/>
            <w:tcBorders>
              <w:top w:val="nil"/>
              <w:left w:val="nil"/>
              <w:bottom w:val="nil"/>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2</w:t>
            </w:r>
          </w:p>
        </w:tc>
        <w:tc>
          <w:tcPr>
            <w:tcW w:w="1855" w:type="dxa"/>
            <w:gridSpan w:val="4"/>
            <w:tcBorders>
              <w:top w:val="single" w:sz="4" w:space="0" w:color="auto"/>
              <w:left w:val="nil"/>
              <w:bottom w:val="nil"/>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3</w:t>
            </w:r>
          </w:p>
        </w:tc>
        <w:tc>
          <w:tcPr>
            <w:tcW w:w="431" w:type="dxa"/>
            <w:tcBorders>
              <w:top w:val="nil"/>
              <w:left w:val="nil"/>
              <w:bottom w:val="nil"/>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4</w:t>
            </w:r>
          </w:p>
        </w:tc>
        <w:tc>
          <w:tcPr>
            <w:tcW w:w="855" w:type="dxa"/>
            <w:tcBorders>
              <w:top w:val="nil"/>
              <w:left w:val="nil"/>
              <w:bottom w:val="nil"/>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5</w:t>
            </w:r>
          </w:p>
        </w:tc>
        <w:tc>
          <w:tcPr>
            <w:tcW w:w="914" w:type="dxa"/>
            <w:tcBorders>
              <w:top w:val="nil"/>
              <w:left w:val="nil"/>
              <w:bottom w:val="nil"/>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6</w:t>
            </w:r>
          </w:p>
        </w:tc>
        <w:tc>
          <w:tcPr>
            <w:tcW w:w="828" w:type="dxa"/>
            <w:tcBorders>
              <w:top w:val="nil"/>
              <w:left w:val="nil"/>
              <w:bottom w:val="nil"/>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7</w:t>
            </w:r>
          </w:p>
        </w:tc>
        <w:tc>
          <w:tcPr>
            <w:tcW w:w="914" w:type="dxa"/>
            <w:tcBorders>
              <w:top w:val="nil"/>
              <w:left w:val="nil"/>
              <w:bottom w:val="nil"/>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8</w:t>
            </w:r>
          </w:p>
        </w:tc>
        <w:tc>
          <w:tcPr>
            <w:tcW w:w="809" w:type="dxa"/>
            <w:tcBorders>
              <w:top w:val="nil"/>
              <w:left w:val="nil"/>
              <w:bottom w:val="nil"/>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9</w:t>
            </w:r>
          </w:p>
        </w:tc>
        <w:tc>
          <w:tcPr>
            <w:tcW w:w="914" w:type="dxa"/>
            <w:tcBorders>
              <w:top w:val="nil"/>
              <w:left w:val="nil"/>
              <w:bottom w:val="nil"/>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10</w:t>
            </w:r>
          </w:p>
        </w:tc>
      </w:tr>
      <w:tr w:rsidR="00BA1B3F" w:rsidRPr="00BA1B3F" w:rsidTr="00BA1B3F">
        <w:trPr>
          <w:trHeight w:val="816"/>
        </w:trPr>
        <w:tc>
          <w:tcPr>
            <w:tcW w:w="7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1</w:t>
            </w:r>
          </w:p>
        </w:tc>
        <w:tc>
          <w:tcPr>
            <w:tcW w:w="2776" w:type="dxa"/>
            <w:tcBorders>
              <w:top w:val="single" w:sz="4" w:space="0" w:color="000000"/>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460" w:type="dxa"/>
            <w:tcBorders>
              <w:top w:val="single" w:sz="4" w:space="0" w:color="000000"/>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single" w:sz="4" w:space="0" w:color="000000"/>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w:t>
            </w:r>
          </w:p>
        </w:tc>
        <w:tc>
          <w:tcPr>
            <w:tcW w:w="460" w:type="dxa"/>
            <w:tcBorders>
              <w:top w:val="single" w:sz="4" w:space="0" w:color="000000"/>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560" w:type="dxa"/>
            <w:tcBorders>
              <w:top w:val="single" w:sz="4" w:space="0" w:color="000000"/>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31" w:type="dxa"/>
            <w:tcBorders>
              <w:top w:val="single" w:sz="4" w:space="0" w:color="000000"/>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855" w:type="dxa"/>
            <w:tcBorders>
              <w:top w:val="single" w:sz="4" w:space="0" w:color="000000"/>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3 412 635,08</w:t>
            </w:r>
          </w:p>
        </w:tc>
        <w:tc>
          <w:tcPr>
            <w:tcW w:w="914" w:type="dxa"/>
            <w:tcBorders>
              <w:top w:val="single" w:sz="4" w:space="0" w:color="000000"/>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208 982,73</w:t>
            </w:r>
          </w:p>
        </w:tc>
        <w:tc>
          <w:tcPr>
            <w:tcW w:w="828" w:type="dxa"/>
            <w:tcBorders>
              <w:top w:val="single" w:sz="4" w:space="0" w:color="000000"/>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2 752 250,61</w:t>
            </w:r>
          </w:p>
        </w:tc>
        <w:tc>
          <w:tcPr>
            <w:tcW w:w="914" w:type="dxa"/>
            <w:tcBorders>
              <w:top w:val="single" w:sz="4" w:space="0" w:color="000000"/>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809" w:type="dxa"/>
            <w:tcBorders>
              <w:top w:val="single" w:sz="4" w:space="0" w:color="000000"/>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2 873 792,94</w:t>
            </w:r>
          </w:p>
        </w:tc>
        <w:tc>
          <w:tcPr>
            <w:tcW w:w="914" w:type="dxa"/>
            <w:tcBorders>
              <w:top w:val="single" w:sz="4" w:space="0" w:color="000000"/>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r>
      <w:tr w:rsidR="00BA1B3F" w:rsidRPr="00BA1B3F" w:rsidTr="00BA1B3F">
        <w:trPr>
          <w:trHeight w:val="816"/>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1.1</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2 570 321,89</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2 075 850,61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2 009 592,94</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r>
      <w:tr w:rsidR="00BA1B3F" w:rsidRPr="00BA1B3F" w:rsidTr="00BA1B3F">
        <w:trPr>
          <w:trHeight w:val="408"/>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Повышение эффективности деятельности Администрации Васисского сельского поселения</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2 550 321,89</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1 860 200,61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1 784 152,94</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r>
      <w:tr w:rsidR="00BA1B3F" w:rsidRPr="00BA1B3F" w:rsidTr="00BA1B3F">
        <w:trPr>
          <w:trHeight w:val="408"/>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Резервный фонд Администрации Васисского сельского поселения</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29970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360"/>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lastRenderedPageBreak/>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Иные бюджетные ассигнования</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29970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800</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360"/>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Резервные средства</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29970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870</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Руководство и управление в сфере установленных функций органов местного самоуправления</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29980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2 035 828,89</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1 764 005,61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1 684 525,94</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1020"/>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29980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100</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1 735 838,89</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1 512 315,61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1 431 505,94</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Расходы на выплаты персоналу государственных (муниципальных) органов</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29980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120</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1 735 838,89</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1 512 315,61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1 431 505,94</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29980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200</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289 990,00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241 690,00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243 020,00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29980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240</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289 990,00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241 690,00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243 020,00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360"/>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Иные бюджетные ассигнования</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29980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800</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360"/>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Уплата налогов, сборов и иных платежей</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29980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850</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1224"/>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Осуществление первичного воинского учета органами местного самоуправления поселений, муниципальных и городских округов (финансовое обеспечение исполнения органами местного самоуправления поселений Омской области полномочий по первичному воинскому учету)</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51182</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r>
      <w:tr w:rsidR="00BA1B3F" w:rsidRPr="00BA1B3F" w:rsidTr="00BA1B3F">
        <w:trPr>
          <w:trHeight w:val="1020"/>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51182</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100</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r>
      <w:tr w:rsidR="00BA1B3F" w:rsidRPr="00BA1B3F" w:rsidTr="00BA1B3F">
        <w:trPr>
          <w:trHeight w:val="408"/>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Расходы на выплаты персоналу государственных (муниципальных) органов</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51182</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120</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82 927,00</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r>
      <w:tr w:rsidR="00BA1B3F" w:rsidRPr="00BA1B3F" w:rsidTr="00BA1B3F">
        <w:trPr>
          <w:trHeight w:val="1020"/>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lastRenderedPageBreak/>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Предоставление межбюджетных трансфертов на осуществление части полномочий по решению вопросов местного значения по составлению проекта бюджета поселения и организации исполнения бюджета поселения в соответствии с заключенным соглашением</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60020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58 663,00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360"/>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Межбюджетные трансферты</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60020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500</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58 663,00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360"/>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Иные межбюджетные трансферты</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60020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540</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58 663,00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1020"/>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Предоставление межбюджетных трансфертов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60060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365 354,00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360"/>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Межбюджетные трансферты</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60060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500</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365 354,00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360"/>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Иные межбюджетные трансферты</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60060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540</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365 354,00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1224"/>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Предоставление межбюджетных трансфертов на осуществление части полномочий по решению вопросов местного значения по реализации и исполнению функций и полномочий контрольно-счетного органа поселения в соответствии с заключенным соглашением</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60080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2 549,00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360"/>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Межбюджетные трансферты</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60080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500</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2 549,00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360"/>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Иные межбюджетные трансферты</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60080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540</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2 549,00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Мероприятия в области приватизации и управления муниципальной собственности</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215 650,00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225 440,00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Прочие мероприятия в области приватизации и управления муниципальной собственности</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29990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215 650,00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225 440,00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29990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200</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215 650,00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225 440,00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29990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240</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20 000,00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215 650,00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225 440,00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612"/>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lastRenderedPageBreak/>
              <w:t>1.2</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Подпрограмма "Развитие инфраструктуры Васисского сельского поселения Тарского муниципального района Омской области"</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824 855,73</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126 055,73</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676 400,00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864 200,00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Развитие жилищно-коммунального хозяйства в Васисском сельском поселении</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27 896,52</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27 896,52</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Организация в границах поселения электро-, тепло-, газо-, водоснабжения населения</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80080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27 896,52</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27 896,52</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80080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200</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27 896,52</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27 896,52</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01</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80080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240</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27 896,52</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27 896,52</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612"/>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Модернизация и развитие автомобильных дорог и инженерных сооружений на них в Васисском сельском поселении</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796 959,21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98 159,21</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676 400,00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864 200,00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360"/>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Содержание автомобильных дорог общего пользования</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9Д001</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698 800,00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676 400,00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864 200,00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9Д001</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200</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698 800,00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676 400,00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864 200,00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9Д001</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240</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698 800,00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676 400,00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864 200,00</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1632"/>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9Д003</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98 159,21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98 159,21</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Закупка товаров, работ и услуг для обеспечения государственных (муниципальных) нужд</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9Д003</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200</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98 159,21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98 159,21</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02</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9Д003</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240</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98 159,21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98 159,21</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816"/>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lastRenderedPageBreak/>
              <w:t>1.3</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Подпрограмма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17 457,46</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612"/>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Обеспечение доступности и качества предоставления мер социальной поддержки отдельным категориям граждан</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00000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17 457,46</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360"/>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Доплаты к пенсиям муниципальных служащих</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20010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17 457,46</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360"/>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Социальное обеспечение и иные выплаты населению</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20010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300</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17 457,46</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408"/>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Социальные выплаты гражданам, кроме публичных нормативных социальных выплат</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03</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04</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20010</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320</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17 457,46</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xml:space="preserve"> </w:t>
            </w:r>
          </w:p>
        </w:tc>
      </w:tr>
      <w:tr w:rsidR="00BA1B3F" w:rsidRPr="00BA1B3F" w:rsidTr="00BA1B3F">
        <w:trPr>
          <w:trHeight w:val="360"/>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2776"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Всего расходов</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375"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460" w:type="dxa"/>
            <w:tcBorders>
              <w:top w:val="nil"/>
              <w:left w:val="nil"/>
              <w:bottom w:val="single" w:sz="4" w:space="0" w:color="000000"/>
              <w:right w:val="nil"/>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560"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431"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 </w:t>
            </w:r>
          </w:p>
        </w:tc>
        <w:tc>
          <w:tcPr>
            <w:tcW w:w="855"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3 412 635,08</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208 982,73</w:t>
            </w:r>
          </w:p>
        </w:tc>
        <w:tc>
          <w:tcPr>
            <w:tcW w:w="82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2 752 250,61</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91 195,00</w:t>
            </w:r>
          </w:p>
        </w:tc>
        <w:tc>
          <w:tcPr>
            <w:tcW w:w="80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2 873 792,94</w:t>
            </w:r>
          </w:p>
        </w:tc>
        <w:tc>
          <w:tcPr>
            <w:tcW w:w="914"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94 627,00</w:t>
            </w:r>
          </w:p>
        </w:tc>
      </w:tr>
    </w:tbl>
    <w:p w:rsidR="00BA1B3F" w:rsidRDefault="00BA1B3F" w:rsidP="003929AD">
      <w:pPr>
        <w:jc w:val="both"/>
        <w:rPr>
          <w:rFonts w:ascii="Times New Roman" w:hAnsi="Times New Roman" w:cs="Times New Roman"/>
          <w:color w:val="000000"/>
          <w:sz w:val="28"/>
          <w:szCs w:val="28"/>
        </w:rPr>
      </w:pPr>
    </w:p>
    <w:p w:rsidR="00BA1B3F" w:rsidRDefault="00BA1B3F" w:rsidP="003929AD">
      <w:pPr>
        <w:jc w:val="both"/>
        <w:rPr>
          <w:rFonts w:ascii="Times New Roman" w:hAnsi="Times New Roman" w:cs="Times New Roman"/>
          <w:color w:val="000000"/>
          <w:sz w:val="28"/>
          <w:szCs w:val="28"/>
        </w:rPr>
      </w:pPr>
    </w:p>
    <w:tbl>
      <w:tblPr>
        <w:tblW w:w="8943" w:type="dxa"/>
        <w:tblInd w:w="91" w:type="dxa"/>
        <w:tblLook w:val="04A0"/>
      </w:tblPr>
      <w:tblGrid>
        <w:gridCol w:w="1829"/>
        <w:gridCol w:w="701"/>
        <w:gridCol w:w="701"/>
        <w:gridCol w:w="517"/>
        <w:gridCol w:w="547"/>
        <w:gridCol w:w="544"/>
        <w:gridCol w:w="736"/>
        <w:gridCol w:w="863"/>
        <w:gridCol w:w="758"/>
        <w:gridCol w:w="888"/>
        <w:gridCol w:w="859"/>
      </w:tblGrid>
      <w:tr w:rsidR="00BA1B3F" w:rsidRPr="00BA1B3F" w:rsidTr="00962E66">
        <w:trPr>
          <w:trHeight w:val="315"/>
        </w:trPr>
        <w:tc>
          <w:tcPr>
            <w:tcW w:w="8943" w:type="dxa"/>
            <w:gridSpan w:val="11"/>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bookmarkStart w:id="6" w:name="RANGE!A1:K25"/>
            <w:r w:rsidRPr="00BA1B3F">
              <w:rPr>
                <w:rFonts w:ascii="Times New Roman" w:eastAsia="Times New Roman" w:hAnsi="Times New Roman" w:cs="Times New Roman"/>
                <w:sz w:val="16"/>
                <w:szCs w:val="16"/>
              </w:rPr>
              <w:t>Приложение № 6</w:t>
            </w:r>
            <w:bookmarkEnd w:id="6"/>
          </w:p>
        </w:tc>
      </w:tr>
      <w:tr w:rsidR="00BA1B3F" w:rsidRPr="00BA1B3F" w:rsidTr="00962E66">
        <w:trPr>
          <w:trHeight w:val="315"/>
        </w:trPr>
        <w:tc>
          <w:tcPr>
            <w:tcW w:w="8943" w:type="dxa"/>
            <w:gridSpan w:val="11"/>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к решению Совета Васисского сельского поселения</w:t>
            </w:r>
          </w:p>
        </w:tc>
      </w:tr>
      <w:tr w:rsidR="00BA1B3F" w:rsidRPr="00BA1B3F" w:rsidTr="00962E66">
        <w:trPr>
          <w:trHeight w:val="315"/>
        </w:trPr>
        <w:tc>
          <w:tcPr>
            <w:tcW w:w="8943" w:type="dxa"/>
            <w:gridSpan w:val="11"/>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"О бюджете поселения на 2025 год</w:t>
            </w:r>
          </w:p>
        </w:tc>
      </w:tr>
      <w:tr w:rsidR="00BA1B3F" w:rsidRPr="00BA1B3F" w:rsidTr="00962E66">
        <w:trPr>
          <w:trHeight w:val="345"/>
        </w:trPr>
        <w:tc>
          <w:tcPr>
            <w:tcW w:w="8943" w:type="dxa"/>
            <w:gridSpan w:val="11"/>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и на плановый период 2026 и 2027 годов"</w:t>
            </w:r>
          </w:p>
        </w:tc>
      </w:tr>
      <w:tr w:rsidR="00BA1B3F" w:rsidRPr="00BA1B3F" w:rsidTr="00962E66">
        <w:trPr>
          <w:trHeight w:val="345"/>
        </w:trPr>
        <w:tc>
          <w:tcPr>
            <w:tcW w:w="1829"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701"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701"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517"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547"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544"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736"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863"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758"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888"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c>
          <w:tcPr>
            <w:tcW w:w="859" w:type="dxa"/>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p>
        </w:tc>
      </w:tr>
      <w:tr w:rsidR="00BA1B3F" w:rsidRPr="00BA1B3F" w:rsidTr="00962E66">
        <w:trPr>
          <w:trHeight w:val="330"/>
        </w:trPr>
        <w:tc>
          <w:tcPr>
            <w:tcW w:w="8943" w:type="dxa"/>
            <w:gridSpan w:val="11"/>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ИСТОЧНИКИ</w:t>
            </w:r>
          </w:p>
        </w:tc>
      </w:tr>
      <w:tr w:rsidR="00BA1B3F" w:rsidRPr="00BA1B3F" w:rsidTr="00962E66">
        <w:trPr>
          <w:trHeight w:val="330"/>
        </w:trPr>
        <w:tc>
          <w:tcPr>
            <w:tcW w:w="8943" w:type="dxa"/>
            <w:gridSpan w:val="11"/>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xml:space="preserve">финансирования дефицита местного бюджета на 2025 год </w:t>
            </w:r>
          </w:p>
        </w:tc>
      </w:tr>
      <w:tr w:rsidR="00BA1B3F" w:rsidRPr="00BA1B3F" w:rsidTr="00962E66">
        <w:trPr>
          <w:trHeight w:val="330"/>
        </w:trPr>
        <w:tc>
          <w:tcPr>
            <w:tcW w:w="8943" w:type="dxa"/>
            <w:gridSpan w:val="11"/>
            <w:tcBorders>
              <w:top w:val="nil"/>
              <w:left w:val="nil"/>
              <w:bottom w:val="nil"/>
              <w:right w:val="nil"/>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и на плановый период 2026 и 2027 годов</w:t>
            </w:r>
          </w:p>
        </w:tc>
      </w:tr>
      <w:tr w:rsidR="00BA1B3F" w:rsidRPr="00BA1B3F" w:rsidTr="00962E66">
        <w:trPr>
          <w:trHeight w:val="330"/>
        </w:trPr>
        <w:tc>
          <w:tcPr>
            <w:tcW w:w="1829" w:type="dxa"/>
            <w:tcBorders>
              <w:top w:val="nil"/>
              <w:left w:val="nil"/>
              <w:bottom w:val="single" w:sz="4" w:space="0" w:color="auto"/>
              <w:right w:val="nil"/>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701" w:type="dxa"/>
            <w:tcBorders>
              <w:top w:val="nil"/>
              <w:left w:val="nil"/>
              <w:bottom w:val="single" w:sz="4" w:space="0" w:color="auto"/>
              <w:right w:val="nil"/>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701" w:type="dxa"/>
            <w:tcBorders>
              <w:top w:val="nil"/>
              <w:left w:val="nil"/>
              <w:bottom w:val="single" w:sz="4" w:space="0" w:color="auto"/>
              <w:right w:val="nil"/>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517" w:type="dxa"/>
            <w:tcBorders>
              <w:top w:val="nil"/>
              <w:left w:val="nil"/>
              <w:bottom w:val="single" w:sz="4" w:space="0" w:color="auto"/>
              <w:right w:val="nil"/>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547" w:type="dxa"/>
            <w:tcBorders>
              <w:top w:val="nil"/>
              <w:left w:val="nil"/>
              <w:bottom w:val="single" w:sz="4" w:space="0" w:color="auto"/>
              <w:right w:val="nil"/>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544" w:type="dxa"/>
            <w:tcBorders>
              <w:top w:val="nil"/>
              <w:left w:val="nil"/>
              <w:bottom w:val="single" w:sz="4" w:space="0" w:color="auto"/>
              <w:right w:val="nil"/>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736" w:type="dxa"/>
            <w:tcBorders>
              <w:top w:val="nil"/>
              <w:left w:val="nil"/>
              <w:bottom w:val="single" w:sz="4" w:space="0" w:color="auto"/>
              <w:right w:val="nil"/>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863" w:type="dxa"/>
            <w:tcBorders>
              <w:top w:val="nil"/>
              <w:left w:val="nil"/>
              <w:bottom w:val="single" w:sz="4" w:space="0" w:color="auto"/>
              <w:right w:val="nil"/>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758" w:type="dxa"/>
            <w:tcBorders>
              <w:top w:val="nil"/>
              <w:left w:val="nil"/>
              <w:bottom w:val="single" w:sz="4" w:space="0" w:color="auto"/>
              <w:right w:val="nil"/>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888" w:type="dxa"/>
            <w:tcBorders>
              <w:top w:val="nil"/>
              <w:left w:val="nil"/>
              <w:bottom w:val="single" w:sz="4" w:space="0" w:color="auto"/>
              <w:right w:val="nil"/>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c>
          <w:tcPr>
            <w:tcW w:w="859" w:type="dxa"/>
            <w:tcBorders>
              <w:top w:val="nil"/>
              <w:left w:val="nil"/>
              <w:bottom w:val="single" w:sz="4" w:space="0" w:color="auto"/>
              <w:right w:val="nil"/>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w:t>
            </w:r>
          </w:p>
        </w:tc>
      </w:tr>
      <w:tr w:rsidR="00BA1B3F" w:rsidRPr="00BA1B3F" w:rsidTr="00962E66">
        <w:trPr>
          <w:trHeight w:val="1125"/>
        </w:trPr>
        <w:tc>
          <w:tcPr>
            <w:tcW w:w="1829" w:type="dxa"/>
            <w:vMerge w:val="restart"/>
            <w:tcBorders>
              <w:top w:val="nil"/>
              <w:left w:val="single" w:sz="4" w:space="0" w:color="auto"/>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xml:space="preserve">Наименование кодов классификации источников финансирования дефицита местного бюджета </w:t>
            </w:r>
          </w:p>
        </w:tc>
        <w:tc>
          <w:tcPr>
            <w:tcW w:w="4609" w:type="dxa"/>
            <w:gridSpan w:val="7"/>
            <w:tcBorders>
              <w:top w:val="single" w:sz="4" w:space="0" w:color="auto"/>
              <w:left w:val="nil"/>
              <w:bottom w:val="single" w:sz="4" w:space="0" w:color="auto"/>
              <w:right w:val="single" w:sz="4" w:space="0" w:color="000000"/>
            </w:tcBorders>
            <w:shd w:val="clear" w:color="000000" w:fill="FFFFFF"/>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xml:space="preserve">Коды классификации источников финансирования дефицита местного бюджета </w:t>
            </w:r>
          </w:p>
        </w:tc>
        <w:tc>
          <w:tcPr>
            <w:tcW w:w="2505" w:type="dxa"/>
            <w:gridSpan w:val="3"/>
            <w:tcBorders>
              <w:top w:val="single" w:sz="4" w:space="0" w:color="auto"/>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Сумма, рублей</w:t>
            </w:r>
          </w:p>
        </w:tc>
      </w:tr>
      <w:tr w:rsidR="00BA1B3F" w:rsidRPr="00BA1B3F" w:rsidTr="00962E66">
        <w:trPr>
          <w:trHeight w:val="2349"/>
        </w:trPr>
        <w:tc>
          <w:tcPr>
            <w:tcW w:w="1829" w:type="dxa"/>
            <w:vMerge/>
            <w:tcBorders>
              <w:top w:val="nil"/>
              <w:left w:val="single" w:sz="4" w:space="0" w:color="auto"/>
              <w:bottom w:val="single" w:sz="4" w:space="0" w:color="auto"/>
              <w:right w:val="single" w:sz="4" w:space="0" w:color="auto"/>
            </w:tcBorders>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701" w:type="dxa"/>
            <w:vMerge w:val="restart"/>
            <w:tcBorders>
              <w:top w:val="nil"/>
              <w:left w:val="single" w:sz="4" w:space="0" w:color="auto"/>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Груп-па источ-ников финан-сиро-вания дефи-цита бюд-жета</w:t>
            </w:r>
          </w:p>
        </w:tc>
        <w:tc>
          <w:tcPr>
            <w:tcW w:w="701" w:type="dxa"/>
            <w:vMerge w:val="restart"/>
            <w:tcBorders>
              <w:top w:val="nil"/>
              <w:left w:val="single" w:sz="4" w:space="0" w:color="auto"/>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Под-груп-па источ-ников финан-сиро-вания дефи-цита бюд-жета</w:t>
            </w:r>
          </w:p>
        </w:tc>
        <w:tc>
          <w:tcPr>
            <w:tcW w:w="1608" w:type="dxa"/>
            <w:gridSpan w:val="3"/>
            <w:tcBorders>
              <w:top w:val="single" w:sz="4" w:space="0" w:color="auto"/>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Статья источников финансирова-ния дефицита бюджета</w:t>
            </w:r>
          </w:p>
        </w:tc>
        <w:tc>
          <w:tcPr>
            <w:tcW w:w="1599" w:type="dxa"/>
            <w:gridSpan w:val="2"/>
            <w:tcBorders>
              <w:top w:val="single" w:sz="4" w:space="0" w:color="auto"/>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Вид источников финансирования дефицита бюджета</w:t>
            </w:r>
          </w:p>
        </w:tc>
        <w:tc>
          <w:tcPr>
            <w:tcW w:w="758" w:type="dxa"/>
            <w:vMerge w:val="restart"/>
            <w:tcBorders>
              <w:top w:val="nil"/>
              <w:left w:val="single" w:sz="4" w:space="0" w:color="auto"/>
              <w:bottom w:val="single" w:sz="4" w:space="0" w:color="000000"/>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2025 год</w:t>
            </w:r>
          </w:p>
        </w:tc>
        <w:tc>
          <w:tcPr>
            <w:tcW w:w="88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2026 год</w:t>
            </w:r>
          </w:p>
        </w:tc>
        <w:tc>
          <w:tcPr>
            <w:tcW w:w="8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2027 год</w:t>
            </w:r>
          </w:p>
        </w:tc>
      </w:tr>
      <w:tr w:rsidR="00BA1B3F" w:rsidRPr="00BA1B3F" w:rsidTr="00962E66">
        <w:trPr>
          <w:trHeight w:val="2088"/>
        </w:trPr>
        <w:tc>
          <w:tcPr>
            <w:tcW w:w="1829" w:type="dxa"/>
            <w:vMerge/>
            <w:tcBorders>
              <w:top w:val="nil"/>
              <w:left w:val="single" w:sz="4" w:space="0" w:color="auto"/>
              <w:bottom w:val="single" w:sz="4" w:space="0" w:color="auto"/>
              <w:right w:val="single" w:sz="4" w:space="0" w:color="auto"/>
            </w:tcBorders>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701" w:type="dxa"/>
            <w:vMerge/>
            <w:tcBorders>
              <w:top w:val="nil"/>
              <w:left w:val="single" w:sz="4" w:space="0" w:color="auto"/>
              <w:bottom w:val="single" w:sz="4" w:space="0" w:color="auto"/>
              <w:right w:val="single" w:sz="4" w:space="0" w:color="auto"/>
            </w:tcBorders>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701" w:type="dxa"/>
            <w:vMerge/>
            <w:tcBorders>
              <w:top w:val="nil"/>
              <w:left w:val="single" w:sz="4" w:space="0" w:color="auto"/>
              <w:bottom w:val="single" w:sz="4" w:space="0" w:color="auto"/>
              <w:right w:val="single" w:sz="4" w:space="0" w:color="auto"/>
            </w:tcBorders>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517"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Ста- тья</w:t>
            </w:r>
          </w:p>
        </w:tc>
        <w:tc>
          <w:tcPr>
            <w:tcW w:w="547"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Под-ста- тья</w:t>
            </w:r>
          </w:p>
        </w:tc>
        <w:tc>
          <w:tcPr>
            <w:tcW w:w="544"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Эле-мент</w:t>
            </w:r>
          </w:p>
        </w:tc>
        <w:tc>
          <w:tcPr>
            <w:tcW w:w="736"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xml:space="preserve">Подвид </w:t>
            </w:r>
          </w:p>
        </w:tc>
        <w:tc>
          <w:tcPr>
            <w:tcW w:w="863"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xml:space="preserve">Аналити-ческая группа </w:t>
            </w:r>
          </w:p>
        </w:tc>
        <w:tc>
          <w:tcPr>
            <w:tcW w:w="758" w:type="dxa"/>
            <w:vMerge/>
            <w:tcBorders>
              <w:top w:val="nil"/>
              <w:left w:val="single" w:sz="4" w:space="0" w:color="auto"/>
              <w:bottom w:val="single" w:sz="4" w:space="0" w:color="000000"/>
              <w:right w:val="single" w:sz="4" w:space="0" w:color="auto"/>
            </w:tcBorders>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888" w:type="dxa"/>
            <w:vMerge/>
            <w:tcBorders>
              <w:top w:val="nil"/>
              <w:left w:val="single" w:sz="4" w:space="0" w:color="auto"/>
              <w:bottom w:val="single" w:sz="4" w:space="0" w:color="000000"/>
              <w:right w:val="single" w:sz="4" w:space="0" w:color="auto"/>
            </w:tcBorders>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p>
        </w:tc>
        <w:tc>
          <w:tcPr>
            <w:tcW w:w="859" w:type="dxa"/>
            <w:vMerge/>
            <w:tcBorders>
              <w:top w:val="nil"/>
              <w:left w:val="single" w:sz="4" w:space="0" w:color="auto"/>
              <w:bottom w:val="single" w:sz="4" w:space="0" w:color="000000"/>
              <w:right w:val="single" w:sz="4" w:space="0" w:color="auto"/>
            </w:tcBorders>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p>
        </w:tc>
      </w:tr>
      <w:tr w:rsidR="00BA1B3F" w:rsidRPr="00BA1B3F" w:rsidTr="00962E66">
        <w:trPr>
          <w:trHeight w:val="264"/>
        </w:trPr>
        <w:tc>
          <w:tcPr>
            <w:tcW w:w="1829" w:type="dxa"/>
            <w:tcBorders>
              <w:top w:val="nil"/>
              <w:left w:val="single" w:sz="4" w:space="0" w:color="auto"/>
              <w:bottom w:val="single" w:sz="4" w:space="0" w:color="auto"/>
              <w:right w:val="single" w:sz="4" w:space="0" w:color="auto"/>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1</w:t>
            </w:r>
          </w:p>
        </w:tc>
        <w:tc>
          <w:tcPr>
            <w:tcW w:w="701" w:type="dxa"/>
            <w:tcBorders>
              <w:top w:val="nil"/>
              <w:left w:val="nil"/>
              <w:bottom w:val="single" w:sz="4" w:space="0" w:color="auto"/>
              <w:right w:val="single" w:sz="4" w:space="0" w:color="auto"/>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2</w:t>
            </w:r>
          </w:p>
        </w:tc>
        <w:tc>
          <w:tcPr>
            <w:tcW w:w="701" w:type="dxa"/>
            <w:tcBorders>
              <w:top w:val="nil"/>
              <w:left w:val="nil"/>
              <w:bottom w:val="single" w:sz="4" w:space="0" w:color="auto"/>
              <w:right w:val="single" w:sz="4" w:space="0" w:color="auto"/>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3</w:t>
            </w:r>
          </w:p>
        </w:tc>
        <w:tc>
          <w:tcPr>
            <w:tcW w:w="517" w:type="dxa"/>
            <w:tcBorders>
              <w:top w:val="nil"/>
              <w:left w:val="nil"/>
              <w:bottom w:val="single" w:sz="4" w:space="0" w:color="auto"/>
              <w:right w:val="single" w:sz="4" w:space="0" w:color="auto"/>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4</w:t>
            </w:r>
          </w:p>
        </w:tc>
        <w:tc>
          <w:tcPr>
            <w:tcW w:w="547" w:type="dxa"/>
            <w:tcBorders>
              <w:top w:val="nil"/>
              <w:left w:val="nil"/>
              <w:bottom w:val="single" w:sz="4" w:space="0" w:color="auto"/>
              <w:right w:val="single" w:sz="4" w:space="0" w:color="auto"/>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5</w:t>
            </w:r>
          </w:p>
        </w:tc>
        <w:tc>
          <w:tcPr>
            <w:tcW w:w="544" w:type="dxa"/>
            <w:tcBorders>
              <w:top w:val="nil"/>
              <w:left w:val="nil"/>
              <w:bottom w:val="single" w:sz="4" w:space="0" w:color="auto"/>
              <w:right w:val="single" w:sz="4" w:space="0" w:color="auto"/>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6</w:t>
            </w:r>
          </w:p>
        </w:tc>
        <w:tc>
          <w:tcPr>
            <w:tcW w:w="736" w:type="dxa"/>
            <w:tcBorders>
              <w:top w:val="nil"/>
              <w:left w:val="nil"/>
              <w:bottom w:val="single" w:sz="4" w:space="0" w:color="auto"/>
              <w:right w:val="single" w:sz="4" w:space="0" w:color="auto"/>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7</w:t>
            </w:r>
          </w:p>
        </w:tc>
        <w:tc>
          <w:tcPr>
            <w:tcW w:w="863" w:type="dxa"/>
            <w:tcBorders>
              <w:top w:val="nil"/>
              <w:left w:val="nil"/>
              <w:bottom w:val="single" w:sz="4" w:space="0" w:color="auto"/>
              <w:right w:val="single" w:sz="4" w:space="0" w:color="auto"/>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8</w:t>
            </w:r>
          </w:p>
        </w:tc>
        <w:tc>
          <w:tcPr>
            <w:tcW w:w="758" w:type="dxa"/>
            <w:tcBorders>
              <w:top w:val="nil"/>
              <w:left w:val="nil"/>
              <w:bottom w:val="single" w:sz="4" w:space="0" w:color="auto"/>
              <w:right w:val="single" w:sz="4" w:space="0" w:color="auto"/>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9</w:t>
            </w:r>
          </w:p>
        </w:tc>
        <w:tc>
          <w:tcPr>
            <w:tcW w:w="888" w:type="dxa"/>
            <w:tcBorders>
              <w:top w:val="nil"/>
              <w:left w:val="nil"/>
              <w:bottom w:val="single" w:sz="4" w:space="0" w:color="auto"/>
              <w:right w:val="single" w:sz="4" w:space="0" w:color="auto"/>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10</w:t>
            </w:r>
          </w:p>
        </w:tc>
        <w:tc>
          <w:tcPr>
            <w:tcW w:w="859" w:type="dxa"/>
            <w:tcBorders>
              <w:top w:val="nil"/>
              <w:left w:val="nil"/>
              <w:bottom w:val="single" w:sz="4" w:space="0" w:color="auto"/>
              <w:right w:val="single" w:sz="4" w:space="0" w:color="auto"/>
            </w:tcBorders>
            <w:shd w:val="clear" w:color="auto" w:fill="auto"/>
            <w:noWrap/>
            <w:vAlign w:val="bottom"/>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11</w:t>
            </w:r>
          </w:p>
        </w:tc>
      </w:tr>
      <w:tr w:rsidR="00BA1B3F" w:rsidRPr="00BA1B3F" w:rsidTr="00962E66">
        <w:trPr>
          <w:trHeight w:val="408"/>
        </w:trPr>
        <w:tc>
          <w:tcPr>
            <w:tcW w:w="1829" w:type="dxa"/>
            <w:tcBorders>
              <w:top w:val="nil"/>
              <w:left w:val="single" w:sz="4" w:space="0" w:color="auto"/>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Источники внутреннего финансирования дефицитов бюджетов</w:t>
            </w:r>
          </w:p>
        </w:tc>
        <w:tc>
          <w:tcPr>
            <w:tcW w:w="701"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01</w:t>
            </w:r>
          </w:p>
        </w:tc>
        <w:tc>
          <w:tcPr>
            <w:tcW w:w="701"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w:t>
            </w:r>
          </w:p>
        </w:tc>
        <w:tc>
          <w:tcPr>
            <w:tcW w:w="517"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w:t>
            </w:r>
          </w:p>
        </w:tc>
        <w:tc>
          <w:tcPr>
            <w:tcW w:w="547"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w:t>
            </w:r>
          </w:p>
        </w:tc>
        <w:tc>
          <w:tcPr>
            <w:tcW w:w="544"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w:t>
            </w:r>
          </w:p>
        </w:tc>
        <w:tc>
          <w:tcPr>
            <w:tcW w:w="736"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0000</w:t>
            </w:r>
          </w:p>
        </w:tc>
        <w:tc>
          <w:tcPr>
            <w:tcW w:w="863"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000</w:t>
            </w:r>
          </w:p>
        </w:tc>
        <w:tc>
          <w:tcPr>
            <w:tcW w:w="758"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0,00</w:t>
            </w:r>
          </w:p>
        </w:tc>
        <w:tc>
          <w:tcPr>
            <w:tcW w:w="888"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0,00</w:t>
            </w:r>
          </w:p>
        </w:tc>
        <w:tc>
          <w:tcPr>
            <w:tcW w:w="859"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0,00</w:t>
            </w:r>
          </w:p>
        </w:tc>
      </w:tr>
      <w:tr w:rsidR="00BA1B3F" w:rsidRPr="00BA1B3F" w:rsidTr="00962E66">
        <w:trPr>
          <w:trHeight w:val="408"/>
        </w:trPr>
        <w:tc>
          <w:tcPr>
            <w:tcW w:w="1829" w:type="dxa"/>
            <w:tcBorders>
              <w:top w:val="nil"/>
              <w:left w:val="single" w:sz="4" w:space="0" w:color="auto"/>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Изменение остатков средств на счетах по учету средств бюджетов</w:t>
            </w:r>
          </w:p>
        </w:tc>
        <w:tc>
          <w:tcPr>
            <w:tcW w:w="701"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01</w:t>
            </w:r>
          </w:p>
        </w:tc>
        <w:tc>
          <w:tcPr>
            <w:tcW w:w="701"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05</w:t>
            </w:r>
          </w:p>
        </w:tc>
        <w:tc>
          <w:tcPr>
            <w:tcW w:w="517"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w:t>
            </w:r>
          </w:p>
        </w:tc>
        <w:tc>
          <w:tcPr>
            <w:tcW w:w="547"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w:t>
            </w:r>
          </w:p>
        </w:tc>
        <w:tc>
          <w:tcPr>
            <w:tcW w:w="544"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w:t>
            </w:r>
          </w:p>
        </w:tc>
        <w:tc>
          <w:tcPr>
            <w:tcW w:w="736"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0000</w:t>
            </w:r>
          </w:p>
        </w:tc>
        <w:tc>
          <w:tcPr>
            <w:tcW w:w="863"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000</w:t>
            </w:r>
          </w:p>
        </w:tc>
        <w:tc>
          <w:tcPr>
            <w:tcW w:w="758"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0,00</w:t>
            </w:r>
          </w:p>
        </w:tc>
        <w:tc>
          <w:tcPr>
            <w:tcW w:w="888"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0,00</w:t>
            </w:r>
          </w:p>
        </w:tc>
        <w:tc>
          <w:tcPr>
            <w:tcW w:w="859"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0,00</w:t>
            </w:r>
          </w:p>
        </w:tc>
      </w:tr>
      <w:tr w:rsidR="00BA1B3F" w:rsidRPr="00BA1B3F" w:rsidTr="00962E66">
        <w:trPr>
          <w:trHeight w:val="264"/>
        </w:trPr>
        <w:tc>
          <w:tcPr>
            <w:tcW w:w="1829" w:type="dxa"/>
            <w:tcBorders>
              <w:top w:val="nil"/>
              <w:left w:val="single" w:sz="4" w:space="0" w:color="auto"/>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Увеличение остатков средств бюджетов</w:t>
            </w:r>
          </w:p>
        </w:tc>
        <w:tc>
          <w:tcPr>
            <w:tcW w:w="701"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01</w:t>
            </w:r>
          </w:p>
        </w:tc>
        <w:tc>
          <w:tcPr>
            <w:tcW w:w="701"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05</w:t>
            </w:r>
          </w:p>
        </w:tc>
        <w:tc>
          <w:tcPr>
            <w:tcW w:w="517"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w:t>
            </w:r>
          </w:p>
        </w:tc>
        <w:tc>
          <w:tcPr>
            <w:tcW w:w="547"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w:t>
            </w:r>
          </w:p>
        </w:tc>
        <w:tc>
          <w:tcPr>
            <w:tcW w:w="544"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w:t>
            </w:r>
          </w:p>
        </w:tc>
        <w:tc>
          <w:tcPr>
            <w:tcW w:w="736"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0000</w:t>
            </w:r>
          </w:p>
        </w:tc>
        <w:tc>
          <w:tcPr>
            <w:tcW w:w="863"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500</w:t>
            </w:r>
          </w:p>
        </w:tc>
        <w:tc>
          <w:tcPr>
            <w:tcW w:w="7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-3 412 635,08</w:t>
            </w:r>
          </w:p>
        </w:tc>
        <w:tc>
          <w:tcPr>
            <w:tcW w:w="88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-2 820 550,61</w:t>
            </w:r>
          </w:p>
        </w:tc>
        <w:tc>
          <w:tcPr>
            <w:tcW w:w="8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-3 020 092,94</w:t>
            </w:r>
          </w:p>
        </w:tc>
      </w:tr>
      <w:tr w:rsidR="00BA1B3F" w:rsidRPr="00BA1B3F" w:rsidTr="00962E66">
        <w:trPr>
          <w:trHeight w:val="264"/>
        </w:trPr>
        <w:tc>
          <w:tcPr>
            <w:tcW w:w="1829" w:type="dxa"/>
            <w:tcBorders>
              <w:top w:val="nil"/>
              <w:left w:val="single" w:sz="4" w:space="0" w:color="auto"/>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Увеличение прочих остатков средств бюджетов</w:t>
            </w:r>
          </w:p>
        </w:tc>
        <w:tc>
          <w:tcPr>
            <w:tcW w:w="701"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01</w:t>
            </w:r>
          </w:p>
        </w:tc>
        <w:tc>
          <w:tcPr>
            <w:tcW w:w="701"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05</w:t>
            </w:r>
          </w:p>
        </w:tc>
        <w:tc>
          <w:tcPr>
            <w:tcW w:w="517"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02</w:t>
            </w:r>
          </w:p>
        </w:tc>
        <w:tc>
          <w:tcPr>
            <w:tcW w:w="547"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w:t>
            </w:r>
          </w:p>
        </w:tc>
        <w:tc>
          <w:tcPr>
            <w:tcW w:w="544"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w:t>
            </w:r>
          </w:p>
        </w:tc>
        <w:tc>
          <w:tcPr>
            <w:tcW w:w="736"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0000</w:t>
            </w:r>
          </w:p>
        </w:tc>
        <w:tc>
          <w:tcPr>
            <w:tcW w:w="863"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500</w:t>
            </w:r>
          </w:p>
        </w:tc>
        <w:tc>
          <w:tcPr>
            <w:tcW w:w="7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-3 412 635,08</w:t>
            </w:r>
          </w:p>
        </w:tc>
        <w:tc>
          <w:tcPr>
            <w:tcW w:w="88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-2 820 550,61</w:t>
            </w:r>
          </w:p>
        </w:tc>
        <w:tc>
          <w:tcPr>
            <w:tcW w:w="8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-3 020 092,94</w:t>
            </w:r>
          </w:p>
        </w:tc>
      </w:tr>
      <w:tr w:rsidR="00BA1B3F" w:rsidRPr="00BA1B3F" w:rsidTr="00962E66">
        <w:trPr>
          <w:trHeight w:val="408"/>
        </w:trPr>
        <w:tc>
          <w:tcPr>
            <w:tcW w:w="1829" w:type="dxa"/>
            <w:tcBorders>
              <w:top w:val="nil"/>
              <w:left w:val="single" w:sz="4" w:space="0" w:color="auto"/>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Увеличение прочих остатков денежных средств бюджетов</w:t>
            </w:r>
          </w:p>
        </w:tc>
        <w:tc>
          <w:tcPr>
            <w:tcW w:w="701"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01</w:t>
            </w:r>
          </w:p>
        </w:tc>
        <w:tc>
          <w:tcPr>
            <w:tcW w:w="701"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05</w:t>
            </w:r>
          </w:p>
        </w:tc>
        <w:tc>
          <w:tcPr>
            <w:tcW w:w="517"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02</w:t>
            </w:r>
          </w:p>
        </w:tc>
        <w:tc>
          <w:tcPr>
            <w:tcW w:w="547"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01</w:t>
            </w:r>
          </w:p>
        </w:tc>
        <w:tc>
          <w:tcPr>
            <w:tcW w:w="544"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w:t>
            </w:r>
          </w:p>
        </w:tc>
        <w:tc>
          <w:tcPr>
            <w:tcW w:w="736"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0000</w:t>
            </w:r>
          </w:p>
        </w:tc>
        <w:tc>
          <w:tcPr>
            <w:tcW w:w="863"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510</w:t>
            </w:r>
          </w:p>
        </w:tc>
        <w:tc>
          <w:tcPr>
            <w:tcW w:w="7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-3 412 635,08</w:t>
            </w:r>
          </w:p>
        </w:tc>
        <w:tc>
          <w:tcPr>
            <w:tcW w:w="88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-2 820 550,61</w:t>
            </w:r>
          </w:p>
        </w:tc>
        <w:tc>
          <w:tcPr>
            <w:tcW w:w="8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-3 020 092,94</w:t>
            </w:r>
          </w:p>
        </w:tc>
      </w:tr>
      <w:tr w:rsidR="00BA1B3F" w:rsidRPr="00BA1B3F" w:rsidTr="00962E66">
        <w:trPr>
          <w:trHeight w:val="408"/>
        </w:trPr>
        <w:tc>
          <w:tcPr>
            <w:tcW w:w="1829" w:type="dxa"/>
            <w:tcBorders>
              <w:top w:val="nil"/>
              <w:left w:val="single" w:sz="4" w:space="0" w:color="auto"/>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Увеличение прочих остатков денежных средств бюджетов сельских поселений</w:t>
            </w:r>
          </w:p>
        </w:tc>
        <w:tc>
          <w:tcPr>
            <w:tcW w:w="701"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01</w:t>
            </w:r>
          </w:p>
        </w:tc>
        <w:tc>
          <w:tcPr>
            <w:tcW w:w="701"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05</w:t>
            </w:r>
          </w:p>
        </w:tc>
        <w:tc>
          <w:tcPr>
            <w:tcW w:w="517"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02</w:t>
            </w:r>
          </w:p>
        </w:tc>
        <w:tc>
          <w:tcPr>
            <w:tcW w:w="547"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01</w:t>
            </w:r>
          </w:p>
        </w:tc>
        <w:tc>
          <w:tcPr>
            <w:tcW w:w="544"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10</w:t>
            </w:r>
          </w:p>
        </w:tc>
        <w:tc>
          <w:tcPr>
            <w:tcW w:w="736"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0000</w:t>
            </w:r>
          </w:p>
        </w:tc>
        <w:tc>
          <w:tcPr>
            <w:tcW w:w="863" w:type="dxa"/>
            <w:tcBorders>
              <w:top w:val="nil"/>
              <w:left w:val="nil"/>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510</w:t>
            </w:r>
          </w:p>
        </w:tc>
        <w:tc>
          <w:tcPr>
            <w:tcW w:w="7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-3 412 635,08</w:t>
            </w:r>
          </w:p>
        </w:tc>
        <w:tc>
          <w:tcPr>
            <w:tcW w:w="88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-2 820 550,61</w:t>
            </w:r>
          </w:p>
        </w:tc>
        <w:tc>
          <w:tcPr>
            <w:tcW w:w="8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-3 020 092,94</w:t>
            </w:r>
          </w:p>
        </w:tc>
      </w:tr>
      <w:tr w:rsidR="00BA1B3F" w:rsidRPr="00BA1B3F" w:rsidTr="00962E66">
        <w:trPr>
          <w:trHeight w:val="264"/>
        </w:trPr>
        <w:tc>
          <w:tcPr>
            <w:tcW w:w="1829" w:type="dxa"/>
            <w:tcBorders>
              <w:top w:val="nil"/>
              <w:left w:val="single" w:sz="4" w:space="0" w:color="auto"/>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Уменьшение остатков средств бюджетов</w:t>
            </w:r>
          </w:p>
        </w:tc>
        <w:tc>
          <w:tcPr>
            <w:tcW w:w="701"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01</w:t>
            </w:r>
          </w:p>
        </w:tc>
        <w:tc>
          <w:tcPr>
            <w:tcW w:w="701"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05</w:t>
            </w:r>
          </w:p>
        </w:tc>
        <w:tc>
          <w:tcPr>
            <w:tcW w:w="517"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w:t>
            </w:r>
          </w:p>
        </w:tc>
        <w:tc>
          <w:tcPr>
            <w:tcW w:w="547"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w:t>
            </w:r>
          </w:p>
        </w:tc>
        <w:tc>
          <w:tcPr>
            <w:tcW w:w="544"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w:t>
            </w:r>
          </w:p>
        </w:tc>
        <w:tc>
          <w:tcPr>
            <w:tcW w:w="736"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0000</w:t>
            </w:r>
          </w:p>
        </w:tc>
        <w:tc>
          <w:tcPr>
            <w:tcW w:w="863"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600</w:t>
            </w:r>
          </w:p>
        </w:tc>
        <w:tc>
          <w:tcPr>
            <w:tcW w:w="7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3 412 635,08</w:t>
            </w:r>
          </w:p>
        </w:tc>
        <w:tc>
          <w:tcPr>
            <w:tcW w:w="88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2 820 550,61</w:t>
            </w:r>
          </w:p>
        </w:tc>
        <w:tc>
          <w:tcPr>
            <w:tcW w:w="8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3 020 092,94</w:t>
            </w:r>
          </w:p>
        </w:tc>
      </w:tr>
      <w:tr w:rsidR="00BA1B3F" w:rsidRPr="00BA1B3F" w:rsidTr="00962E66">
        <w:trPr>
          <w:trHeight w:val="408"/>
        </w:trPr>
        <w:tc>
          <w:tcPr>
            <w:tcW w:w="1829" w:type="dxa"/>
            <w:tcBorders>
              <w:top w:val="nil"/>
              <w:left w:val="single" w:sz="4" w:space="0" w:color="auto"/>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Уменьшение прочих остатков средств бюджетов</w:t>
            </w:r>
          </w:p>
        </w:tc>
        <w:tc>
          <w:tcPr>
            <w:tcW w:w="701"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01</w:t>
            </w:r>
          </w:p>
        </w:tc>
        <w:tc>
          <w:tcPr>
            <w:tcW w:w="701"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05</w:t>
            </w:r>
          </w:p>
        </w:tc>
        <w:tc>
          <w:tcPr>
            <w:tcW w:w="517"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02</w:t>
            </w:r>
          </w:p>
        </w:tc>
        <w:tc>
          <w:tcPr>
            <w:tcW w:w="547"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w:t>
            </w:r>
          </w:p>
        </w:tc>
        <w:tc>
          <w:tcPr>
            <w:tcW w:w="544"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w:t>
            </w:r>
          </w:p>
        </w:tc>
        <w:tc>
          <w:tcPr>
            <w:tcW w:w="736"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0000</w:t>
            </w:r>
          </w:p>
        </w:tc>
        <w:tc>
          <w:tcPr>
            <w:tcW w:w="863"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600</w:t>
            </w:r>
          </w:p>
        </w:tc>
        <w:tc>
          <w:tcPr>
            <w:tcW w:w="7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3 412 635,08</w:t>
            </w:r>
          </w:p>
        </w:tc>
        <w:tc>
          <w:tcPr>
            <w:tcW w:w="88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2 820 550,61</w:t>
            </w:r>
          </w:p>
        </w:tc>
        <w:tc>
          <w:tcPr>
            <w:tcW w:w="8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3 020 092,94</w:t>
            </w:r>
          </w:p>
        </w:tc>
      </w:tr>
      <w:tr w:rsidR="00BA1B3F" w:rsidRPr="00BA1B3F" w:rsidTr="00962E66">
        <w:trPr>
          <w:trHeight w:val="408"/>
        </w:trPr>
        <w:tc>
          <w:tcPr>
            <w:tcW w:w="1829" w:type="dxa"/>
            <w:tcBorders>
              <w:top w:val="nil"/>
              <w:left w:val="single" w:sz="4" w:space="0" w:color="auto"/>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lastRenderedPageBreak/>
              <w:t>Уменьшение прочих остатков денежных средств  бюджетов</w:t>
            </w:r>
          </w:p>
        </w:tc>
        <w:tc>
          <w:tcPr>
            <w:tcW w:w="701"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01</w:t>
            </w:r>
          </w:p>
        </w:tc>
        <w:tc>
          <w:tcPr>
            <w:tcW w:w="701"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05</w:t>
            </w:r>
          </w:p>
        </w:tc>
        <w:tc>
          <w:tcPr>
            <w:tcW w:w="517"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02</w:t>
            </w:r>
          </w:p>
        </w:tc>
        <w:tc>
          <w:tcPr>
            <w:tcW w:w="547"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01</w:t>
            </w:r>
          </w:p>
        </w:tc>
        <w:tc>
          <w:tcPr>
            <w:tcW w:w="544"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w:t>
            </w:r>
          </w:p>
        </w:tc>
        <w:tc>
          <w:tcPr>
            <w:tcW w:w="736"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0000</w:t>
            </w:r>
          </w:p>
        </w:tc>
        <w:tc>
          <w:tcPr>
            <w:tcW w:w="863"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610</w:t>
            </w:r>
          </w:p>
        </w:tc>
        <w:tc>
          <w:tcPr>
            <w:tcW w:w="7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3 412 635,08</w:t>
            </w:r>
          </w:p>
        </w:tc>
        <w:tc>
          <w:tcPr>
            <w:tcW w:w="88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2 820 550,61</w:t>
            </w:r>
          </w:p>
        </w:tc>
        <w:tc>
          <w:tcPr>
            <w:tcW w:w="8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3 020 092,94</w:t>
            </w:r>
          </w:p>
        </w:tc>
      </w:tr>
      <w:tr w:rsidR="00BA1B3F" w:rsidRPr="00BA1B3F" w:rsidTr="00962E66">
        <w:trPr>
          <w:trHeight w:val="408"/>
        </w:trPr>
        <w:tc>
          <w:tcPr>
            <w:tcW w:w="1829" w:type="dxa"/>
            <w:tcBorders>
              <w:top w:val="nil"/>
              <w:left w:val="single" w:sz="4" w:space="0" w:color="auto"/>
              <w:bottom w:val="single" w:sz="4" w:space="0" w:color="auto"/>
              <w:right w:val="single" w:sz="4" w:space="0" w:color="auto"/>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 xml:space="preserve">Уменьшение прочих остатков денежных средств  бюджетов сельских поселений </w:t>
            </w:r>
          </w:p>
        </w:tc>
        <w:tc>
          <w:tcPr>
            <w:tcW w:w="701"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01</w:t>
            </w:r>
          </w:p>
        </w:tc>
        <w:tc>
          <w:tcPr>
            <w:tcW w:w="701"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05</w:t>
            </w:r>
          </w:p>
        </w:tc>
        <w:tc>
          <w:tcPr>
            <w:tcW w:w="517"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02</w:t>
            </w:r>
          </w:p>
        </w:tc>
        <w:tc>
          <w:tcPr>
            <w:tcW w:w="547"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01</w:t>
            </w:r>
          </w:p>
        </w:tc>
        <w:tc>
          <w:tcPr>
            <w:tcW w:w="544"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10</w:t>
            </w:r>
          </w:p>
        </w:tc>
        <w:tc>
          <w:tcPr>
            <w:tcW w:w="736"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0000</w:t>
            </w:r>
          </w:p>
        </w:tc>
        <w:tc>
          <w:tcPr>
            <w:tcW w:w="863"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center"/>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610</w:t>
            </w:r>
          </w:p>
        </w:tc>
        <w:tc>
          <w:tcPr>
            <w:tcW w:w="75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3 412 635,08</w:t>
            </w:r>
          </w:p>
        </w:tc>
        <w:tc>
          <w:tcPr>
            <w:tcW w:w="888"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2 820 550,61</w:t>
            </w:r>
          </w:p>
        </w:tc>
        <w:tc>
          <w:tcPr>
            <w:tcW w:w="859" w:type="dxa"/>
            <w:tcBorders>
              <w:top w:val="nil"/>
              <w:left w:val="nil"/>
              <w:bottom w:val="single" w:sz="4" w:space="0" w:color="000000"/>
              <w:right w:val="single" w:sz="4" w:space="0" w:color="000000"/>
            </w:tcBorders>
            <w:shd w:val="clear" w:color="auto" w:fill="auto"/>
            <w:vAlign w:val="center"/>
            <w:hideMark/>
          </w:tcPr>
          <w:p w:rsidR="00BA1B3F" w:rsidRPr="00BA1B3F" w:rsidRDefault="00BA1B3F" w:rsidP="00BA1B3F">
            <w:pPr>
              <w:spacing w:after="0" w:line="240" w:lineRule="auto"/>
              <w:jc w:val="right"/>
              <w:rPr>
                <w:rFonts w:ascii="Times New Roman" w:eastAsia="Times New Roman" w:hAnsi="Times New Roman" w:cs="Times New Roman"/>
                <w:color w:val="000000"/>
                <w:sz w:val="16"/>
                <w:szCs w:val="16"/>
              </w:rPr>
            </w:pPr>
            <w:r w:rsidRPr="00BA1B3F">
              <w:rPr>
                <w:rFonts w:ascii="Times New Roman" w:eastAsia="Times New Roman" w:hAnsi="Times New Roman" w:cs="Times New Roman"/>
                <w:color w:val="000000"/>
                <w:sz w:val="16"/>
                <w:szCs w:val="16"/>
              </w:rPr>
              <w:t>3 020 092,94</w:t>
            </w:r>
          </w:p>
        </w:tc>
      </w:tr>
      <w:tr w:rsidR="00BA1B3F" w:rsidRPr="00BA1B3F" w:rsidTr="00962E66">
        <w:trPr>
          <w:trHeight w:val="264"/>
        </w:trPr>
        <w:tc>
          <w:tcPr>
            <w:tcW w:w="6438"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BA1B3F" w:rsidRPr="00BA1B3F" w:rsidRDefault="00BA1B3F" w:rsidP="00BA1B3F">
            <w:pPr>
              <w:spacing w:after="0" w:line="240" w:lineRule="auto"/>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Всего</w:t>
            </w:r>
          </w:p>
        </w:tc>
        <w:tc>
          <w:tcPr>
            <w:tcW w:w="758"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0,00</w:t>
            </w:r>
          </w:p>
        </w:tc>
        <w:tc>
          <w:tcPr>
            <w:tcW w:w="888"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0,00</w:t>
            </w:r>
          </w:p>
        </w:tc>
        <w:tc>
          <w:tcPr>
            <w:tcW w:w="859" w:type="dxa"/>
            <w:tcBorders>
              <w:top w:val="nil"/>
              <w:left w:val="nil"/>
              <w:bottom w:val="single" w:sz="4" w:space="0" w:color="auto"/>
              <w:right w:val="single" w:sz="4" w:space="0" w:color="auto"/>
            </w:tcBorders>
            <w:shd w:val="clear" w:color="auto" w:fill="auto"/>
            <w:noWrap/>
            <w:vAlign w:val="center"/>
            <w:hideMark/>
          </w:tcPr>
          <w:p w:rsidR="00BA1B3F" w:rsidRPr="00BA1B3F" w:rsidRDefault="00BA1B3F" w:rsidP="00BA1B3F">
            <w:pPr>
              <w:spacing w:after="0" w:line="240" w:lineRule="auto"/>
              <w:jc w:val="right"/>
              <w:rPr>
                <w:rFonts w:ascii="Times New Roman" w:eastAsia="Times New Roman" w:hAnsi="Times New Roman" w:cs="Times New Roman"/>
                <w:sz w:val="16"/>
                <w:szCs w:val="16"/>
              </w:rPr>
            </w:pPr>
            <w:r w:rsidRPr="00BA1B3F">
              <w:rPr>
                <w:rFonts w:ascii="Times New Roman" w:eastAsia="Times New Roman" w:hAnsi="Times New Roman" w:cs="Times New Roman"/>
                <w:sz w:val="16"/>
                <w:szCs w:val="16"/>
              </w:rPr>
              <w:t>0,00</w:t>
            </w:r>
          </w:p>
        </w:tc>
      </w:tr>
    </w:tbl>
    <w:p w:rsidR="00962E66" w:rsidRDefault="00962E66" w:rsidP="00962E66">
      <w:pPr>
        <w:jc w:val="both"/>
        <w:rPr>
          <w:rFonts w:ascii="Times New Roman" w:hAnsi="Times New Roman" w:cs="Times New Roman"/>
          <w:color w:val="000000"/>
          <w:sz w:val="28"/>
          <w:szCs w:val="28"/>
        </w:rPr>
      </w:pPr>
    </w:p>
    <w:p w:rsidR="00962E66" w:rsidRDefault="00962E66" w:rsidP="00962E66">
      <w:pPr>
        <w:jc w:val="both"/>
        <w:rPr>
          <w:rFonts w:ascii="Times New Roman" w:hAnsi="Times New Roman" w:cs="Times New Roman"/>
          <w:color w:val="000000"/>
          <w:sz w:val="28"/>
          <w:szCs w:val="28"/>
        </w:rPr>
      </w:pPr>
    </w:p>
    <w:p w:rsidR="00962E66" w:rsidRPr="00585879" w:rsidRDefault="00962E66" w:rsidP="00962E66">
      <w:pPr>
        <w:jc w:val="both"/>
        <w:rPr>
          <w:rFonts w:ascii="Times New Roman" w:hAnsi="Times New Roman" w:cs="Times New Roman"/>
          <w:sz w:val="28"/>
          <w:szCs w:val="28"/>
        </w:rPr>
      </w:pPr>
      <w:r w:rsidRPr="00B90B0B">
        <w:rPr>
          <w:rFonts w:ascii="Times New Roman" w:hAnsi="Times New Roman" w:cs="Times New Roman"/>
          <w:color w:val="000000"/>
          <w:sz w:val="28"/>
          <w:szCs w:val="28"/>
        </w:rPr>
        <w:t>Хорошавина А.Я.- специалист 1 категории Администрации Васисского сел</w:t>
      </w:r>
      <w:r>
        <w:rPr>
          <w:rFonts w:ascii="Times New Roman" w:hAnsi="Times New Roman" w:cs="Times New Roman"/>
          <w:color w:val="000000"/>
          <w:sz w:val="28"/>
          <w:szCs w:val="28"/>
        </w:rPr>
        <w:t>ьского поселения, Гринченко Ю.Н.</w:t>
      </w:r>
      <w:r w:rsidRPr="00B90B0B">
        <w:rPr>
          <w:rFonts w:ascii="Times New Roman" w:hAnsi="Times New Roman" w:cs="Times New Roman"/>
          <w:color w:val="000000"/>
          <w:sz w:val="28"/>
          <w:szCs w:val="28"/>
        </w:rPr>
        <w:t xml:space="preserve"> – депутат Васисского сельского поселения, Муравская Е.Л. – председатель Совета Васисского сельского поселения.</w:t>
      </w:r>
    </w:p>
    <w:p w:rsidR="00962E66" w:rsidRDefault="00962E66" w:rsidP="00962E66">
      <w:pPr>
        <w:tabs>
          <w:tab w:val="left" w:pos="9498"/>
        </w:tabs>
        <w:spacing w:after="150"/>
        <w:ind w:right="69" w:firstLine="709"/>
        <w:jc w:val="right"/>
        <w:rPr>
          <w:rFonts w:ascii="Times New Roman" w:hAnsi="Times New Roman" w:cs="Times New Roman"/>
          <w:color w:val="000000"/>
          <w:sz w:val="28"/>
          <w:szCs w:val="28"/>
        </w:rPr>
      </w:pPr>
    </w:p>
    <w:p w:rsidR="00962E66" w:rsidRPr="00B90B0B" w:rsidRDefault="00962E66" w:rsidP="00962E66">
      <w:pPr>
        <w:tabs>
          <w:tab w:val="left" w:pos="9498"/>
        </w:tabs>
        <w:spacing w:after="150"/>
        <w:ind w:right="69" w:firstLine="709"/>
        <w:jc w:val="right"/>
        <w:rPr>
          <w:rFonts w:ascii="Times New Roman" w:hAnsi="Times New Roman" w:cs="Times New Roman"/>
          <w:color w:val="000000"/>
          <w:sz w:val="28"/>
          <w:szCs w:val="28"/>
        </w:rPr>
      </w:pPr>
      <w:r w:rsidRPr="00B90B0B">
        <w:rPr>
          <w:rFonts w:ascii="Times New Roman" w:hAnsi="Times New Roman" w:cs="Times New Roman"/>
          <w:color w:val="000000"/>
          <w:sz w:val="28"/>
          <w:szCs w:val="28"/>
        </w:rPr>
        <w:t>Тираж 5 экз.</w:t>
      </w:r>
    </w:p>
    <w:p w:rsidR="00962E66" w:rsidRPr="00B90B0B" w:rsidRDefault="00962E66" w:rsidP="00962E66">
      <w:pPr>
        <w:tabs>
          <w:tab w:val="left" w:pos="9498"/>
        </w:tabs>
        <w:ind w:right="69" w:hanging="540"/>
        <w:jc w:val="right"/>
        <w:rPr>
          <w:rFonts w:ascii="Times New Roman" w:hAnsi="Times New Roman" w:cs="Times New Roman"/>
          <w:color w:val="000000"/>
          <w:sz w:val="28"/>
          <w:szCs w:val="28"/>
        </w:rPr>
      </w:pPr>
      <w:r w:rsidRPr="00B90B0B">
        <w:rPr>
          <w:rFonts w:ascii="Times New Roman" w:hAnsi="Times New Roman" w:cs="Times New Roman"/>
          <w:color w:val="000000"/>
          <w:sz w:val="28"/>
          <w:szCs w:val="28"/>
        </w:rPr>
        <w:t xml:space="preserve">Отпечатано в Администрации Васисского сельского поселения                                                                                                        </w:t>
      </w:r>
    </w:p>
    <w:p w:rsidR="00BA1B3F" w:rsidRDefault="00962E66" w:rsidP="00962E66">
      <w:pPr>
        <w:jc w:val="both"/>
        <w:rPr>
          <w:rFonts w:ascii="Times New Roman" w:hAnsi="Times New Roman" w:cs="Times New Roman"/>
          <w:color w:val="000000"/>
          <w:sz w:val="28"/>
          <w:szCs w:val="28"/>
        </w:rPr>
        <w:sectPr w:rsidR="00BA1B3F" w:rsidSect="00BA1B3F">
          <w:pgSz w:w="16834" w:h="11909" w:orient="landscape"/>
          <w:pgMar w:top="1548" w:right="1440" w:bottom="799" w:left="357" w:header="720" w:footer="720" w:gutter="0"/>
          <w:cols w:space="60"/>
          <w:noEndnote/>
        </w:sectPr>
      </w:pPr>
      <w:r>
        <w:rPr>
          <w:rFonts w:ascii="Times New Roman" w:hAnsi="Times New Roman" w:cs="Times New Roman"/>
          <w:color w:val="000000"/>
          <w:sz w:val="28"/>
          <w:szCs w:val="28"/>
        </w:rPr>
        <w:t xml:space="preserve">                                                                                                                                                                       «20</w:t>
      </w:r>
      <w:r w:rsidRPr="00B90B0B">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декабря </w:t>
      </w:r>
      <w:r w:rsidRPr="00B90B0B">
        <w:rPr>
          <w:rFonts w:ascii="Times New Roman" w:hAnsi="Times New Roman" w:cs="Times New Roman"/>
          <w:color w:val="000000"/>
          <w:sz w:val="28"/>
          <w:szCs w:val="28"/>
        </w:rPr>
        <w:t>2024 г</w:t>
      </w:r>
      <w:r w:rsidRPr="00B90B0B">
        <w:rPr>
          <w:rFonts w:ascii="Times New Roman" w:hAnsi="Times New Roman" w:cs="Times New Roman"/>
          <w:sz w:val="28"/>
          <w:szCs w:val="28"/>
        </w:rPr>
        <w:t>ода</w:t>
      </w:r>
    </w:p>
    <w:p w:rsidR="008D2867" w:rsidRDefault="008D2867" w:rsidP="00BB0BF1">
      <w:pPr>
        <w:jc w:val="right"/>
        <w:rPr>
          <w:rFonts w:ascii="Times New Roman" w:hAnsi="Times New Roman" w:cs="Times New Roman"/>
          <w:sz w:val="28"/>
          <w:szCs w:val="28"/>
        </w:rPr>
      </w:pPr>
    </w:p>
    <w:p w:rsidR="008D2867" w:rsidRDefault="008D2867" w:rsidP="00BB0BF1">
      <w:pPr>
        <w:jc w:val="right"/>
        <w:rPr>
          <w:rFonts w:ascii="Times New Roman" w:hAnsi="Times New Roman" w:cs="Times New Roman"/>
          <w:sz w:val="28"/>
          <w:szCs w:val="28"/>
        </w:rPr>
      </w:pPr>
    </w:p>
    <w:p w:rsidR="008D2867" w:rsidRDefault="008D2867" w:rsidP="00BB0BF1">
      <w:pPr>
        <w:jc w:val="right"/>
        <w:rPr>
          <w:rFonts w:ascii="Times New Roman" w:hAnsi="Times New Roman" w:cs="Times New Roman"/>
          <w:sz w:val="28"/>
          <w:szCs w:val="28"/>
        </w:rPr>
      </w:pPr>
    </w:p>
    <w:p w:rsidR="008D2867" w:rsidRDefault="008D2867" w:rsidP="00BB0BF1">
      <w:pPr>
        <w:jc w:val="right"/>
        <w:rPr>
          <w:rFonts w:ascii="Times New Roman" w:hAnsi="Times New Roman" w:cs="Times New Roman"/>
          <w:sz w:val="28"/>
          <w:szCs w:val="28"/>
        </w:rPr>
      </w:pPr>
    </w:p>
    <w:p w:rsidR="008D2867" w:rsidRDefault="008D2867" w:rsidP="00BB0BF1">
      <w:pPr>
        <w:jc w:val="right"/>
        <w:rPr>
          <w:rFonts w:ascii="Times New Roman" w:hAnsi="Times New Roman" w:cs="Times New Roman"/>
          <w:sz w:val="28"/>
          <w:szCs w:val="28"/>
        </w:rPr>
      </w:pPr>
    </w:p>
    <w:p w:rsidR="008D2867" w:rsidRPr="00B90B0B" w:rsidRDefault="008D2867" w:rsidP="00BB0BF1">
      <w:pPr>
        <w:jc w:val="right"/>
        <w:rPr>
          <w:rFonts w:ascii="Times New Roman" w:hAnsi="Times New Roman" w:cs="Times New Roman"/>
        </w:rPr>
        <w:sectPr w:rsidR="008D2867" w:rsidRPr="00B90B0B" w:rsidSect="001C7C86">
          <w:pgSz w:w="11909" w:h="16834"/>
          <w:pgMar w:top="1440" w:right="799" w:bottom="357" w:left="1548" w:header="720" w:footer="720" w:gutter="0"/>
          <w:cols w:space="60"/>
          <w:noEndnote/>
        </w:sectPr>
      </w:pPr>
    </w:p>
    <w:p w:rsidR="00016736" w:rsidRPr="00016736" w:rsidRDefault="00016736" w:rsidP="00016736">
      <w:pPr>
        <w:shd w:val="clear" w:color="auto" w:fill="FFFFFF"/>
        <w:spacing w:after="638" w:line="322" w:lineRule="exact"/>
        <w:ind w:right="5" w:firstLine="706"/>
        <w:jc w:val="both"/>
        <w:rPr>
          <w:rFonts w:ascii="Times New Roman" w:hAnsi="Times New Roman" w:cs="Times New Roman"/>
          <w:sz w:val="28"/>
          <w:szCs w:val="28"/>
        </w:rPr>
        <w:sectPr w:rsidR="00016736" w:rsidRPr="00016736" w:rsidSect="003929AD">
          <w:pgSz w:w="11909" w:h="16834"/>
          <w:pgMar w:top="1440" w:right="799" w:bottom="357" w:left="1548" w:header="720" w:footer="720" w:gutter="0"/>
          <w:cols w:space="60"/>
          <w:noEndnote/>
        </w:sect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781F65" w:rsidRPr="00B90B0B" w:rsidRDefault="00781F65" w:rsidP="00781F65">
      <w:pPr>
        <w:jc w:val="right"/>
        <w:rPr>
          <w:rFonts w:ascii="Times New Roman" w:hAnsi="Times New Roman" w:cs="Times New Roman"/>
        </w:rPr>
        <w:sectPr w:rsidR="00781F65" w:rsidRPr="00B90B0B" w:rsidSect="003929AD">
          <w:headerReference w:type="even" r:id="rId12"/>
          <w:headerReference w:type="default" r:id="rId13"/>
          <w:pgSz w:w="11909" w:h="16834"/>
          <w:pgMar w:top="1440" w:right="799" w:bottom="357" w:left="1548" w:header="720" w:footer="720" w:gutter="0"/>
          <w:cols w:space="60"/>
          <w:noEndnote/>
        </w:sectPr>
      </w:pPr>
    </w:p>
    <w:p w:rsidR="00781F65" w:rsidRPr="00781F65" w:rsidRDefault="00781F65" w:rsidP="00781F65">
      <w:pPr>
        <w:shd w:val="clear" w:color="auto" w:fill="FFFFFF"/>
        <w:spacing w:line="322" w:lineRule="exact"/>
        <w:ind w:firstLine="629"/>
        <w:jc w:val="both"/>
        <w:rPr>
          <w:rFonts w:ascii="Times New Roman" w:hAnsi="Times New Roman" w:cs="Times New Roman"/>
          <w:sz w:val="28"/>
          <w:szCs w:val="28"/>
        </w:rPr>
        <w:sectPr w:rsidR="00781F65" w:rsidRPr="00781F65" w:rsidSect="003929AD">
          <w:pgSz w:w="11909" w:h="16834"/>
          <w:pgMar w:top="1440" w:right="799" w:bottom="357" w:left="1548" w:header="720" w:footer="720" w:gutter="0"/>
          <w:cols w:space="60"/>
          <w:noEndnote/>
        </w:sectPr>
      </w:pPr>
    </w:p>
    <w:p w:rsidR="00781F65" w:rsidRDefault="00781F65" w:rsidP="00781F65">
      <w:pPr>
        <w:shd w:val="clear" w:color="auto" w:fill="FFFFFF"/>
        <w:tabs>
          <w:tab w:val="left" w:pos="1046"/>
        </w:tabs>
        <w:spacing w:after="638" w:line="322" w:lineRule="exact"/>
        <w:ind w:right="14" w:firstLine="706"/>
        <w:jc w:val="both"/>
        <w:sectPr w:rsidR="00781F65" w:rsidSect="003929AD">
          <w:headerReference w:type="even" r:id="rId14"/>
          <w:headerReference w:type="default" r:id="rId15"/>
          <w:pgSz w:w="11909" w:h="16834"/>
          <w:pgMar w:top="1440" w:right="799" w:bottom="357" w:left="1548" w:header="720" w:footer="720" w:gutter="0"/>
          <w:cols w:space="60"/>
          <w:noEndnote/>
        </w:sectPr>
      </w:pPr>
    </w:p>
    <w:p w:rsidR="00B90B0B" w:rsidRDefault="00B90B0B" w:rsidP="00C548A3">
      <w:pPr>
        <w:jc w:val="both"/>
        <w:outlineLvl w:val="0"/>
        <w:rPr>
          <w:rFonts w:eastAsia="Times New Roman"/>
          <w:sz w:val="28"/>
          <w:szCs w:val="28"/>
        </w:rPr>
      </w:pPr>
    </w:p>
    <w:p w:rsidR="00781F65" w:rsidRDefault="00781F65" w:rsidP="00C548A3">
      <w:pPr>
        <w:jc w:val="both"/>
        <w:outlineLvl w:val="0"/>
        <w:rPr>
          <w:rFonts w:ascii="Times New Roman" w:hAnsi="Times New Roman"/>
          <w:sz w:val="28"/>
          <w:szCs w:val="28"/>
        </w:rPr>
        <w:sectPr w:rsidR="00781F65" w:rsidSect="003929AD">
          <w:headerReference w:type="even" r:id="rId16"/>
          <w:headerReference w:type="default" r:id="rId17"/>
          <w:pgSz w:w="11909" w:h="16834"/>
          <w:pgMar w:top="1440" w:right="799" w:bottom="357" w:left="1548" w:header="720" w:footer="720" w:gutter="0"/>
          <w:cols w:space="60"/>
          <w:noEndnote/>
        </w:sectPr>
      </w:pPr>
    </w:p>
    <w:p w:rsidR="00C548A3" w:rsidRDefault="00C548A3" w:rsidP="00C548A3">
      <w:pPr>
        <w:jc w:val="both"/>
        <w:outlineLvl w:val="0"/>
        <w:rPr>
          <w:rFonts w:ascii="Times New Roman" w:hAnsi="Times New Roman"/>
          <w:sz w:val="28"/>
          <w:szCs w:val="28"/>
        </w:rPr>
        <w:sectPr w:rsidR="00C548A3" w:rsidSect="003929AD">
          <w:pgSz w:w="11909" w:h="16834"/>
          <w:pgMar w:top="1440" w:right="799" w:bottom="357" w:left="1548" w:header="720" w:footer="720" w:gutter="0"/>
          <w:cols w:space="60"/>
          <w:noEndnote/>
        </w:sectPr>
      </w:pPr>
    </w:p>
    <w:p w:rsidR="00C548A3" w:rsidRPr="0011266C" w:rsidRDefault="00C548A3" w:rsidP="00C548A3">
      <w:pPr>
        <w:jc w:val="both"/>
        <w:outlineLvl w:val="0"/>
        <w:rPr>
          <w:rFonts w:ascii="Times New Roman" w:hAnsi="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sectPr w:rsidR="00C548A3" w:rsidSect="003929AD">
          <w:pgSz w:w="11909" w:h="16834"/>
          <w:pgMar w:top="1440" w:right="799" w:bottom="357" w:left="1548" w:header="720" w:footer="720" w:gutter="0"/>
          <w:cols w:space="60"/>
          <w:noEndnote/>
        </w:sectPr>
      </w:pPr>
    </w:p>
    <w:p w:rsidR="003342D1" w:rsidRPr="002B59E7" w:rsidRDefault="003342D1" w:rsidP="002B59E7">
      <w:pPr>
        <w:spacing w:after="0" w:line="240" w:lineRule="auto"/>
        <w:rPr>
          <w:rFonts w:ascii="Times New Roman" w:eastAsia="Times New Roman" w:hAnsi="Times New Roman" w:cs="Times New Roman"/>
          <w:sz w:val="28"/>
          <w:szCs w:val="28"/>
        </w:rPr>
      </w:pPr>
    </w:p>
    <w:p w:rsidR="001B3A25" w:rsidRDefault="001B3A25" w:rsidP="009E0446">
      <w:pPr>
        <w:jc w:val="both"/>
        <w:rPr>
          <w:rFonts w:ascii="Times New Roman" w:hAnsi="Times New Roman" w:cs="Times New Roman"/>
          <w:color w:val="000000"/>
          <w:sz w:val="28"/>
          <w:szCs w:val="28"/>
        </w:rPr>
        <w:sectPr w:rsidR="001B3A25" w:rsidSect="003929AD">
          <w:pgSz w:w="11909" w:h="16834"/>
          <w:pgMar w:top="1440" w:right="799" w:bottom="357" w:left="1548" w:header="720" w:footer="720" w:gutter="0"/>
          <w:cols w:space="60"/>
          <w:noEndnote/>
        </w:sectPr>
      </w:pPr>
    </w:p>
    <w:p w:rsidR="00AE023E" w:rsidRPr="00AE023E" w:rsidRDefault="00AE023E" w:rsidP="00AE023E">
      <w:pPr>
        <w:jc w:val="both"/>
        <w:rPr>
          <w:rFonts w:ascii="Times New Roman" w:hAnsi="Times New Roman" w:cs="Times New Roman"/>
          <w:color w:val="000000"/>
          <w:sz w:val="28"/>
          <w:szCs w:val="28"/>
        </w:rPr>
      </w:pPr>
    </w:p>
    <w:p w:rsidR="0029365E" w:rsidRDefault="0029365E" w:rsidP="00D17151">
      <w:pPr>
        <w:spacing w:after="0" w:line="240" w:lineRule="auto"/>
        <w:ind w:firstLine="539"/>
        <w:contextualSpacing/>
        <w:jc w:val="both"/>
        <w:rPr>
          <w:rFonts w:ascii="Times New Roman" w:hAnsi="Times New Roman"/>
          <w:sz w:val="28"/>
          <w:szCs w:val="28"/>
        </w:rPr>
      </w:pPr>
    </w:p>
    <w:p w:rsidR="00367A71" w:rsidRDefault="00367A71" w:rsidP="00D17151">
      <w:pPr>
        <w:spacing w:after="0" w:line="240" w:lineRule="auto"/>
        <w:ind w:firstLine="539"/>
        <w:contextualSpacing/>
        <w:jc w:val="both"/>
        <w:rPr>
          <w:rFonts w:ascii="Times New Roman" w:hAnsi="Times New Roman"/>
          <w:sz w:val="28"/>
          <w:szCs w:val="28"/>
        </w:rPr>
        <w:sectPr w:rsidR="00367A71" w:rsidSect="003929AD">
          <w:pgSz w:w="11909" w:h="16834"/>
          <w:pgMar w:top="1440" w:right="799" w:bottom="357" w:left="1548" w:header="720" w:footer="720" w:gutter="0"/>
          <w:cols w:space="60"/>
          <w:noEndnote/>
        </w:sectPr>
      </w:pPr>
    </w:p>
    <w:p w:rsidR="00734DF1" w:rsidRDefault="00734DF1" w:rsidP="00C178EA">
      <w:pPr>
        <w:tabs>
          <w:tab w:val="left" w:pos="9498"/>
        </w:tabs>
        <w:ind w:right="353"/>
        <w:jc w:val="right"/>
        <w:rPr>
          <w:rFonts w:ascii="Times New Roman" w:hAnsi="Times New Roman" w:cs="Times New Roman"/>
          <w:b/>
          <w:bCs/>
          <w:sz w:val="40"/>
          <w:szCs w:val="40"/>
        </w:rPr>
      </w:pPr>
    </w:p>
    <w:p w:rsidR="0038122D" w:rsidRPr="0038122D" w:rsidRDefault="0038122D" w:rsidP="0038122D">
      <w:pPr>
        <w:spacing w:before="648" w:line="1" w:lineRule="exact"/>
        <w:rPr>
          <w:rFonts w:ascii="Times New Roman" w:hAnsi="Times New Roman" w:cs="Times New Roman"/>
          <w:sz w:val="2"/>
          <w:szCs w:val="2"/>
        </w:rPr>
      </w:pPr>
    </w:p>
    <w:p w:rsidR="0038122D" w:rsidRPr="0038122D" w:rsidRDefault="0038122D" w:rsidP="0038122D">
      <w:pPr>
        <w:shd w:val="clear" w:color="auto" w:fill="FFFFFF"/>
        <w:spacing w:before="1291"/>
        <w:rPr>
          <w:rFonts w:ascii="Times New Roman" w:hAnsi="Times New Roman" w:cs="Times New Roman"/>
        </w:rPr>
        <w:sectPr w:rsidR="0038122D" w:rsidRPr="0038122D" w:rsidSect="003929AD">
          <w:pgSz w:w="11909" w:h="16834"/>
          <w:pgMar w:top="1440" w:right="799" w:bottom="357" w:left="1548" w:header="720" w:footer="720" w:gutter="0"/>
          <w:cols w:space="60"/>
          <w:noEndnote/>
        </w:sectPr>
      </w:pPr>
    </w:p>
    <w:p w:rsidR="0038122D" w:rsidRPr="0038122D" w:rsidRDefault="0038122D" w:rsidP="0038122D">
      <w:pPr>
        <w:framePr w:h="864" w:hSpace="38" w:wrap="notBeside" w:vAnchor="text" w:hAnchor="margin" w:x="5612" w:y="179"/>
        <w:rPr>
          <w:rFonts w:ascii="Times New Roman" w:hAnsi="Times New Roman" w:cs="Times New Roman"/>
          <w:sz w:val="24"/>
          <w:szCs w:val="24"/>
        </w:rPr>
      </w:pPr>
    </w:p>
    <w:p w:rsidR="00C23806" w:rsidRDefault="00C23806" w:rsidP="0081647F">
      <w:pPr>
        <w:rPr>
          <w:rFonts w:ascii="Times New Roman" w:hAnsi="Times New Roman" w:cs="Times New Roman"/>
        </w:rPr>
        <w:sectPr w:rsidR="00C23806" w:rsidSect="003929AD">
          <w:headerReference w:type="even" r:id="rId18"/>
          <w:headerReference w:type="default" r:id="rId19"/>
          <w:pgSz w:w="11909" w:h="16834"/>
          <w:pgMar w:top="1440" w:right="799" w:bottom="357" w:left="1548" w:header="720" w:footer="720" w:gutter="0"/>
          <w:cols w:space="60"/>
          <w:noEndnote/>
        </w:sectPr>
      </w:pPr>
    </w:p>
    <w:p w:rsidR="0081647F" w:rsidRPr="004D419D" w:rsidRDefault="0081647F" w:rsidP="0081647F">
      <w:pPr>
        <w:rPr>
          <w:rFonts w:ascii="Times New Roman" w:hAnsi="Times New Roman" w:cs="Times New Roman"/>
        </w:rPr>
      </w:pPr>
    </w:p>
    <w:p w:rsidR="00454BF1" w:rsidRDefault="00454BF1" w:rsidP="00C178EA">
      <w:pPr>
        <w:jc w:val="center"/>
        <w:rPr>
          <w:sz w:val="24"/>
          <w:szCs w:val="24"/>
        </w:rPr>
      </w:pPr>
    </w:p>
    <w:p w:rsidR="00C178EA" w:rsidRPr="002A046C" w:rsidRDefault="00C178EA" w:rsidP="00C178EA">
      <w:pPr>
        <w:tabs>
          <w:tab w:val="left" w:pos="3021"/>
        </w:tabs>
        <w:jc w:val="both"/>
        <w:rPr>
          <w:rFonts w:ascii="Times New Roman" w:hAnsi="Times New Roman" w:cs="Times New Roman"/>
          <w:sz w:val="28"/>
          <w:szCs w:val="28"/>
        </w:rPr>
        <w:sectPr w:rsidR="00C178EA" w:rsidRPr="002A046C" w:rsidSect="003929AD">
          <w:pgSz w:w="11909" w:h="16834"/>
          <w:pgMar w:top="1440" w:right="799" w:bottom="357" w:left="1548" w:header="709" w:footer="709" w:gutter="0"/>
          <w:cols w:space="708"/>
          <w:docGrid w:linePitch="360"/>
        </w:sectPr>
      </w:pPr>
    </w:p>
    <w:p w:rsidR="00C178EA" w:rsidRDefault="00C178EA" w:rsidP="00C178EA">
      <w:pPr>
        <w:sectPr w:rsidR="00C178EA" w:rsidSect="003929AD">
          <w:pgSz w:w="11909" w:h="16834"/>
          <w:pgMar w:top="1440" w:right="799" w:bottom="357" w:left="1548" w:header="720" w:footer="720" w:gutter="0"/>
          <w:cols w:space="60"/>
          <w:noEndnote/>
        </w:sectPr>
      </w:pPr>
    </w:p>
    <w:p w:rsidR="00C178EA" w:rsidRDefault="00C178EA" w:rsidP="00C178EA">
      <w:pPr>
        <w:rPr>
          <w:rFonts w:ascii="Times New Roman" w:hAnsi="Times New Roman" w:cs="Times New Roman"/>
          <w:sz w:val="28"/>
          <w:szCs w:val="28"/>
        </w:rPr>
        <w:sectPr w:rsidR="00C178EA" w:rsidSect="003929AD">
          <w:pgSz w:w="11909" w:h="16834"/>
          <w:pgMar w:top="1440" w:right="799" w:bottom="357" w:left="1548" w:header="720" w:footer="720" w:gutter="0"/>
          <w:cols w:space="60"/>
          <w:noEndnote/>
        </w:sectPr>
      </w:pPr>
    </w:p>
    <w:p w:rsidR="00F70ED1" w:rsidRDefault="00F70ED1" w:rsidP="00F87638">
      <w:pPr>
        <w:tabs>
          <w:tab w:val="left" w:pos="9498"/>
        </w:tabs>
        <w:ind w:right="353"/>
        <w:jc w:val="both"/>
        <w:rPr>
          <w:sz w:val="28"/>
          <w:szCs w:val="28"/>
        </w:rPr>
        <w:sectPr w:rsidR="00F70ED1" w:rsidSect="003929AD">
          <w:pgSz w:w="11909" w:h="16834"/>
          <w:pgMar w:top="1440" w:right="799" w:bottom="357" w:left="1548" w:header="720" w:footer="720" w:gutter="0"/>
          <w:cols w:space="60"/>
          <w:noEndnote/>
        </w:sectPr>
      </w:pPr>
    </w:p>
    <w:p w:rsidR="00903463" w:rsidRDefault="00903463" w:rsidP="00F87638">
      <w:pPr>
        <w:tabs>
          <w:tab w:val="left" w:pos="9498"/>
        </w:tabs>
        <w:ind w:right="353"/>
        <w:jc w:val="both"/>
        <w:rPr>
          <w:sz w:val="28"/>
          <w:szCs w:val="28"/>
        </w:rPr>
      </w:pPr>
    </w:p>
    <w:p w:rsidR="00F069E8" w:rsidRPr="00F87638" w:rsidRDefault="00F87638" w:rsidP="00F87638">
      <w:pPr>
        <w:tabs>
          <w:tab w:val="left" w:pos="9498"/>
        </w:tabs>
        <w:ind w:right="353"/>
        <w:jc w:val="both"/>
        <w:rPr>
          <w:rFonts w:ascii="Times New Roman" w:hAnsi="Times New Roman" w:cs="Times New Roman"/>
          <w:b/>
          <w:bCs/>
          <w:sz w:val="40"/>
          <w:szCs w:val="40"/>
        </w:rPr>
      </w:pPr>
      <w:r w:rsidRPr="005A02F7">
        <w:rPr>
          <w:sz w:val="28"/>
          <w:szCs w:val="28"/>
        </w:rPr>
        <w:tab/>
      </w:r>
      <w:r>
        <w:rPr>
          <w:sz w:val="28"/>
          <w:szCs w:val="28"/>
        </w:rPr>
        <w:t xml:space="preserve">                                                                        </w:t>
      </w:r>
      <w:r>
        <w:rPr>
          <w:rFonts w:eastAsia="Calibri"/>
          <w:sz w:val="28"/>
          <w:szCs w:val="28"/>
        </w:rPr>
        <w:t>А. В. Апенькин</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Апенькин</w:t>
      </w:r>
    </w:p>
    <w:p w:rsidR="00A750B1" w:rsidRPr="00301A66" w:rsidRDefault="006E2469" w:rsidP="00301A66">
      <w:pPr>
        <w:tabs>
          <w:tab w:val="left" w:pos="9498"/>
        </w:tabs>
        <w:ind w:right="2479"/>
        <w:jc w:val="both"/>
        <w:rPr>
          <w:rFonts w:ascii="Times New Roman" w:hAnsi="Times New Roman" w:cs="Times New Roman"/>
          <w:sz w:val="28"/>
          <w:szCs w:val="28"/>
        </w:rPr>
        <w:sectPr w:rsidR="00A750B1" w:rsidRPr="00301A66" w:rsidSect="003929AD">
          <w:footerReference w:type="default" r:id="rId20"/>
          <w:pgSz w:w="11909" w:h="16834"/>
          <w:pgMar w:top="1440" w:right="799" w:bottom="357" w:left="1548" w:header="720" w:footer="720" w:gutter="0"/>
          <w:cols w:space="60"/>
          <w:noEndnote/>
        </w:sectPr>
      </w:pPr>
      <w:r w:rsidRPr="00D156AF">
        <w:rPr>
          <w:rFonts w:ascii="Times New Roman" w:hAnsi="Times New Roman" w:cs="Times New Roman"/>
          <w:sz w:val="28"/>
          <w:szCs w:val="28"/>
        </w:rPr>
        <w:tab/>
        <w:t xml:space="preserve">                                                                      </w:t>
      </w:r>
      <w:r w:rsidR="00D766B5">
        <w:rPr>
          <w:rFonts w:ascii="Times New Roman" w:eastAsia="Calibri" w:hAnsi="Times New Roman" w:cs="Times New Roman"/>
          <w:sz w:val="28"/>
          <w:szCs w:val="28"/>
        </w:rPr>
        <w:t>А. Я. Хорошавин</w:t>
      </w:r>
    </w:p>
    <w:p w:rsidR="00F34F8C" w:rsidRPr="00FB2D90" w:rsidRDefault="00F34F8C" w:rsidP="00301A66">
      <w:pPr>
        <w:tabs>
          <w:tab w:val="left" w:pos="9498"/>
        </w:tabs>
        <w:ind w:right="69"/>
        <w:jc w:val="right"/>
        <w:rPr>
          <w:rFonts w:ascii="Times New Roman" w:hAnsi="Times New Roman" w:cs="Times New Roman"/>
          <w:color w:val="000000"/>
          <w:sz w:val="28"/>
          <w:szCs w:val="28"/>
        </w:rPr>
        <w:sectPr w:rsidR="00F34F8C" w:rsidRPr="00FB2D90" w:rsidSect="003929AD">
          <w:pgSz w:w="11909" w:h="16834"/>
          <w:pgMar w:top="1440" w:right="799" w:bottom="357" w:left="1548" w:header="720" w:footer="720" w:gutter="0"/>
          <w:cols w:space="60"/>
          <w:noEndnote/>
        </w:sectPr>
      </w:pPr>
    </w:p>
    <w:p w:rsidR="00D5765B" w:rsidRPr="00FB2D90" w:rsidRDefault="00D5765B" w:rsidP="006E2469">
      <w:pPr>
        <w:tabs>
          <w:tab w:val="left" w:pos="9498"/>
        </w:tabs>
        <w:ind w:right="2479"/>
        <w:rPr>
          <w:rFonts w:ascii="Times New Roman" w:hAnsi="Times New Roman" w:cs="Times New Roman"/>
          <w:sz w:val="28"/>
          <w:szCs w:val="28"/>
        </w:rPr>
      </w:pPr>
    </w:p>
    <w:sectPr w:rsidR="00D5765B" w:rsidRPr="00FB2D90" w:rsidSect="003929AD">
      <w:pgSz w:w="11909" w:h="16834"/>
      <w:pgMar w:top="1440" w:right="799" w:bottom="357" w:left="154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4FBB" w:rsidRDefault="00034FBB" w:rsidP="00C631C7">
      <w:pPr>
        <w:spacing w:after="0" w:line="240" w:lineRule="auto"/>
      </w:pPr>
      <w:r>
        <w:separator/>
      </w:r>
    </w:p>
  </w:endnote>
  <w:endnote w:type="continuationSeparator" w:id="1">
    <w:p w:rsidR="00034FBB" w:rsidRDefault="00034FBB" w:rsidP="00C63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B3F" w:rsidRDefault="00BA1B3F">
    <w:pPr>
      <w:pStyle w:val="a6"/>
      <w:jc w:val="right"/>
    </w:pPr>
    <w:fldSimple w:instr=" PAGE   \* MERGEFORMAT ">
      <w:r>
        <w:rPr>
          <w:noProof/>
        </w:rPr>
        <w:t>55</w:t>
      </w:r>
    </w:fldSimple>
  </w:p>
  <w:p w:rsidR="00BA1B3F" w:rsidRDefault="00BA1B3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4FBB" w:rsidRDefault="00034FBB" w:rsidP="00C631C7">
      <w:pPr>
        <w:spacing w:after="0" w:line="240" w:lineRule="auto"/>
      </w:pPr>
      <w:r>
        <w:separator/>
      </w:r>
    </w:p>
  </w:footnote>
  <w:footnote w:type="continuationSeparator" w:id="1">
    <w:p w:rsidR="00034FBB" w:rsidRDefault="00034FBB" w:rsidP="00C63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B3F" w:rsidRDefault="00BA1B3F" w:rsidP="005B101B">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BA1B3F" w:rsidRDefault="00BA1B3F">
    <w:pPr>
      <w:pStyle w:val="a8"/>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B3F" w:rsidRDefault="00BA1B3F">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B3F" w:rsidRDefault="00BA1B3F" w:rsidP="005B101B">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962E66">
      <w:rPr>
        <w:rStyle w:val="aa"/>
        <w:noProof/>
      </w:rPr>
      <w:t>35</w:t>
    </w:r>
    <w:r>
      <w:rPr>
        <w:rStyle w:val="aa"/>
      </w:rPr>
      <w:fldChar w:fldCharType="end"/>
    </w:r>
  </w:p>
  <w:p w:rsidR="00BA1B3F" w:rsidRDefault="00BA1B3F">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B3F" w:rsidRDefault="00BA1B3F" w:rsidP="005B101B">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BA1B3F" w:rsidRDefault="00BA1B3F">
    <w:pPr>
      <w:pStyle w:val="a8"/>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B3F" w:rsidRDefault="00BA1B3F" w:rsidP="005B101B">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40</w:t>
    </w:r>
    <w:r>
      <w:rPr>
        <w:rStyle w:val="aa"/>
      </w:rPr>
      <w:fldChar w:fldCharType="end"/>
    </w:r>
  </w:p>
  <w:p w:rsidR="00BA1B3F" w:rsidRDefault="00BA1B3F">
    <w:pPr>
      <w:pStyle w:val="a8"/>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B3F" w:rsidRDefault="00BA1B3F" w:rsidP="005B101B">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BA1B3F" w:rsidRDefault="00BA1B3F">
    <w:pPr>
      <w:pStyle w:val="a8"/>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B3F" w:rsidRDefault="00BA1B3F" w:rsidP="005B101B">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41</w:t>
    </w:r>
    <w:r>
      <w:rPr>
        <w:rStyle w:val="aa"/>
      </w:rPr>
      <w:fldChar w:fldCharType="end"/>
    </w:r>
  </w:p>
  <w:p w:rsidR="00BA1B3F" w:rsidRDefault="00BA1B3F">
    <w:pPr>
      <w:pStyle w:val="a8"/>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B3F" w:rsidRDefault="00BA1B3F" w:rsidP="005B101B">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BA1B3F" w:rsidRDefault="00BA1B3F">
    <w:pPr>
      <w:pStyle w:val="a8"/>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B3F" w:rsidRDefault="00BA1B3F" w:rsidP="005B101B">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47</w:t>
    </w:r>
    <w:r>
      <w:rPr>
        <w:rStyle w:val="aa"/>
      </w:rPr>
      <w:fldChar w:fldCharType="end"/>
    </w:r>
  </w:p>
  <w:p w:rsidR="00BA1B3F" w:rsidRDefault="00BA1B3F">
    <w:pPr>
      <w:pStyle w:val="a8"/>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B3F" w:rsidRDefault="00BA1B3F">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BA1B3F" w:rsidRDefault="00BA1B3F">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CA248C"/>
    <w:lvl w:ilvl="0">
      <w:numFmt w:val="bullet"/>
      <w:lvlText w:val="*"/>
      <w:lvlJc w:val="left"/>
    </w:lvl>
  </w:abstractNum>
  <w:abstractNum w:abstractNumId="1">
    <w:nsid w:val="00000001"/>
    <w:multiLevelType w:val="singleLevel"/>
    <w:tmpl w:val="68CA846C"/>
    <w:name w:val="WW8Num1"/>
    <w:lvl w:ilvl="0">
      <w:start w:val="1"/>
      <w:numFmt w:val="decimal"/>
      <w:lvlText w:val="%1."/>
      <w:lvlJc w:val="left"/>
      <w:pPr>
        <w:tabs>
          <w:tab w:val="num" w:pos="0"/>
        </w:tabs>
        <w:ind w:left="927" w:hanging="360"/>
      </w:pPr>
      <w:rPr>
        <w:rFonts w:ascii="Times New Roman" w:hAnsi="Times New Roman" w:cs="Times New Roman" w:hint="default"/>
        <w:color w:val="auto"/>
        <w:sz w:val="28"/>
        <w:szCs w:val="28"/>
      </w:rPr>
    </w:lvl>
  </w:abstractNum>
  <w:abstractNum w:abstractNumId="2">
    <w:nsid w:val="00000002"/>
    <w:multiLevelType w:val="singleLevel"/>
    <w:tmpl w:val="00000002"/>
    <w:name w:val="WW8Num2"/>
    <w:lvl w:ilvl="0">
      <w:start w:val="1"/>
      <w:numFmt w:val="decimal"/>
      <w:lvlText w:val="%1)"/>
      <w:lvlJc w:val="left"/>
      <w:pPr>
        <w:tabs>
          <w:tab w:val="num" w:pos="0"/>
        </w:tabs>
        <w:ind w:left="927" w:hanging="360"/>
      </w:pPr>
      <w:rPr>
        <w:rFonts w:hint="default"/>
      </w:rPr>
    </w:lvl>
  </w:abstractNum>
  <w:abstractNum w:abstractNumId="3">
    <w:nsid w:val="01B651DC"/>
    <w:multiLevelType w:val="hybridMultilevel"/>
    <w:tmpl w:val="064AB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A6398D"/>
    <w:multiLevelType w:val="hybridMultilevel"/>
    <w:tmpl w:val="0602F09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0D2072B"/>
    <w:multiLevelType w:val="hybridMultilevel"/>
    <w:tmpl w:val="5518EDE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6">
    <w:nsid w:val="17926706"/>
    <w:multiLevelType w:val="hybridMultilevel"/>
    <w:tmpl w:val="4A446CB2"/>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184E15FF"/>
    <w:multiLevelType w:val="hybridMultilevel"/>
    <w:tmpl w:val="02721DDA"/>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8">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9">
    <w:nsid w:val="1CBF14F7"/>
    <w:multiLevelType w:val="multilevel"/>
    <w:tmpl w:val="BA1AEA22"/>
    <w:lvl w:ilvl="0">
      <w:start w:val="1"/>
      <w:numFmt w:val="decimal"/>
      <w:lvlText w:val="%1."/>
      <w:lvlJc w:val="left"/>
      <w:pPr>
        <w:ind w:left="720" w:hanging="360"/>
      </w:pPr>
      <w:rPr>
        <w:rFonts w:cs="Times New Roman"/>
      </w:rPr>
    </w:lvl>
    <w:lvl w:ilvl="1">
      <w:start w:val="1"/>
      <w:numFmt w:val="decimal"/>
      <w:isLgl/>
      <w:lvlText w:val="%1.%2."/>
      <w:lvlJc w:val="left"/>
      <w:pPr>
        <w:ind w:left="1429" w:hanging="720"/>
      </w:pPr>
      <w:rPr>
        <w:rFonts w:cs="Times New Roman"/>
      </w:rPr>
    </w:lvl>
    <w:lvl w:ilvl="2">
      <w:start w:val="1"/>
      <w:numFmt w:val="decimal"/>
      <w:isLgl/>
      <w:lvlText w:val="%1.%2.%3."/>
      <w:lvlJc w:val="left"/>
      <w:pPr>
        <w:ind w:left="1778" w:hanging="720"/>
      </w:pPr>
      <w:rPr>
        <w:rFonts w:cs="Times New Roman"/>
      </w:rPr>
    </w:lvl>
    <w:lvl w:ilvl="3">
      <w:start w:val="1"/>
      <w:numFmt w:val="decimal"/>
      <w:isLgl/>
      <w:lvlText w:val="%1.%2.%3.%4."/>
      <w:lvlJc w:val="left"/>
      <w:pPr>
        <w:ind w:left="2487" w:hanging="1080"/>
      </w:pPr>
      <w:rPr>
        <w:rFonts w:cs="Times New Roman"/>
      </w:rPr>
    </w:lvl>
    <w:lvl w:ilvl="4">
      <w:start w:val="1"/>
      <w:numFmt w:val="decimal"/>
      <w:isLgl/>
      <w:lvlText w:val="%1.%2.%3.%4.%5."/>
      <w:lvlJc w:val="left"/>
      <w:pPr>
        <w:ind w:left="2836" w:hanging="1080"/>
      </w:pPr>
      <w:rPr>
        <w:rFonts w:cs="Times New Roman"/>
      </w:rPr>
    </w:lvl>
    <w:lvl w:ilvl="5">
      <w:start w:val="1"/>
      <w:numFmt w:val="decimal"/>
      <w:isLgl/>
      <w:lvlText w:val="%1.%2.%3.%4.%5.%6."/>
      <w:lvlJc w:val="left"/>
      <w:pPr>
        <w:ind w:left="3545" w:hanging="1440"/>
      </w:pPr>
      <w:rPr>
        <w:rFonts w:cs="Times New Roman"/>
      </w:rPr>
    </w:lvl>
    <w:lvl w:ilvl="6">
      <w:start w:val="1"/>
      <w:numFmt w:val="decimal"/>
      <w:isLgl/>
      <w:lvlText w:val="%1.%2.%3.%4.%5.%6.%7."/>
      <w:lvlJc w:val="left"/>
      <w:pPr>
        <w:ind w:left="4254" w:hanging="1800"/>
      </w:pPr>
      <w:rPr>
        <w:rFonts w:cs="Times New Roman"/>
      </w:rPr>
    </w:lvl>
    <w:lvl w:ilvl="7">
      <w:start w:val="1"/>
      <w:numFmt w:val="decimal"/>
      <w:isLgl/>
      <w:lvlText w:val="%1.%2.%3.%4.%5.%6.%7.%8."/>
      <w:lvlJc w:val="left"/>
      <w:pPr>
        <w:ind w:left="4603" w:hanging="1800"/>
      </w:pPr>
      <w:rPr>
        <w:rFonts w:cs="Times New Roman"/>
      </w:rPr>
    </w:lvl>
    <w:lvl w:ilvl="8">
      <w:start w:val="1"/>
      <w:numFmt w:val="decimal"/>
      <w:isLgl/>
      <w:lvlText w:val="%1.%2.%3.%4.%5.%6.%7.%8.%9."/>
      <w:lvlJc w:val="left"/>
      <w:pPr>
        <w:ind w:left="5312" w:hanging="2160"/>
      </w:pPr>
      <w:rPr>
        <w:rFonts w:cs="Times New Roman"/>
      </w:rPr>
    </w:lvl>
  </w:abstractNum>
  <w:abstractNum w:abstractNumId="10">
    <w:nsid w:val="20C56338"/>
    <w:multiLevelType w:val="hybridMultilevel"/>
    <w:tmpl w:val="9C145768"/>
    <w:lvl w:ilvl="0" w:tplc="A7001BFA">
      <w:start w:val="1"/>
      <w:numFmt w:val="decimal"/>
      <w:lvlText w:val="%1."/>
      <w:lvlJc w:val="left"/>
      <w:pPr>
        <w:ind w:left="1496" w:hanging="936"/>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1">
    <w:nsid w:val="20F34D57"/>
    <w:multiLevelType w:val="hybridMultilevel"/>
    <w:tmpl w:val="717AE396"/>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2107C8F"/>
    <w:multiLevelType w:val="hybridMultilevel"/>
    <w:tmpl w:val="85489DE0"/>
    <w:lvl w:ilvl="0" w:tplc="9C3E5EE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3">
    <w:nsid w:val="24657DA9"/>
    <w:multiLevelType w:val="hybridMultilevel"/>
    <w:tmpl w:val="210E89E2"/>
    <w:lvl w:ilvl="0" w:tplc="4CB644A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BDEB24C">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AC0B00">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0561856">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B54A7E0">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856CAD0">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060785E">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4E8DDB8">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78A74F0">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nsid w:val="24DF2F7E"/>
    <w:multiLevelType w:val="hybridMultilevel"/>
    <w:tmpl w:val="B6E03C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649691C"/>
    <w:multiLevelType w:val="hybridMultilevel"/>
    <w:tmpl w:val="A07068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B7A2361"/>
    <w:multiLevelType w:val="hybridMultilevel"/>
    <w:tmpl w:val="C5BE8C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414D9D"/>
    <w:multiLevelType w:val="hybridMultilevel"/>
    <w:tmpl w:val="0D7C89A4"/>
    <w:lvl w:ilvl="0" w:tplc="9F46ACCE">
      <w:start w:val="1"/>
      <w:numFmt w:val="decimal"/>
      <w:lvlText w:val="%1)"/>
      <w:lvlJc w:val="left"/>
      <w:pPr>
        <w:ind w:left="927" w:hanging="360"/>
      </w:pPr>
      <w:rPr>
        <w:rFonts w:hint="default"/>
        <w:sz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2FCC5B20"/>
    <w:multiLevelType w:val="hybridMultilevel"/>
    <w:tmpl w:val="43465482"/>
    <w:lvl w:ilvl="0" w:tplc="9C3E5EE8">
      <w:start w:val="1"/>
      <w:numFmt w:val="bullet"/>
      <w:lvlText w:val=""/>
      <w:lvlJc w:val="left"/>
      <w:pPr>
        <w:ind w:left="502"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9">
    <w:nsid w:val="31833A11"/>
    <w:multiLevelType w:val="hybridMultilevel"/>
    <w:tmpl w:val="9B08EAB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0">
    <w:nsid w:val="32454F84"/>
    <w:multiLevelType w:val="hybridMultilevel"/>
    <w:tmpl w:val="83D62AD8"/>
    <w:lvl w:ilvl="0" w:tplc="9C3E5EE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378C2DC4"/>
    <w:multiLevelType w:val="hybridMultilevel"/>
    <w:tmpl w:val="943AF9AA"/>
    <w:lvl w:ilvl="0" w:tplc="F3E4F34E">
      <w:start w:val="1"/>
      <w:numFmt w:val="decimal"/>
      <w:lvlText w:val="%1."/>
      <w:lvlJc w:val="left"/>
      <w:pPr>
        <w:ind w:left="1683" w:hanging="9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AA17766"/>
    <w:multiLevelType w:val="hybridMultilevel"/>
    <w:tmpl w:val="572A36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AD7166D"/>
    <w:multiLevelType w:val="hybridMultilevel"/>
    <w:tmpl w:val="0902D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D953977"/>
    <w:multiLevelType w:val="hybridMultilevel"/>
    <w:tmpl w:val="93B2BDB8"/>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3DBC1592"/>
    <w:multiLevelType w:val="multilevel"/>
    <w:tmpl w:val="A9ACC362"/>
    <w:lvl w:ilvl="0">
      <w:start w:val="1"/>
      <w:numFmt w:val="decimal"/>
      <w:lvlText w:val="%1."/>
      <w:lvlJc w:val="left"/>
      <w:pPr>
        <w:ind w:left="1800" w:hanging="1080"/>
      </w:pPr>
      <w:rPr>
        <w:rFonts w:hint="default"/>
        <w:b w:val="0"/>
      </w:rPr>
    </w:lvl>
    <w:lvl w:ilvl="1">
      <w:start w:val="1"/>
      <w:numFmt w:val="decimal"/>
      <w:isLgl/>
      <w:lvlText w:val="%2."/>
      <w:lvlJc w:val="left"/>
      <w:pPr>
        <w:ind w:left="1440" w:hanging="72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6">
    <w:nsid w:val="42A16640"/>
    <w:multiLevelType w:val="multilevel"/>
    <w:tmpl w:val="61BE4940"/>
    <w:lvl w:ilvl="0">
      <w:start w:val="1"/>
      <w:numFmt w:val="decimal"/>
      <w:lvlText w:val="%1."/>
      <w:lvlJc w:val="left"/>
      <w:pPr>
        <w:ind w:left="1132" w:hanging="420"/>
      </w:pPr>
      <w:rPr>
        <w:rFonts w:hint="default"/>
      </w:rPr>
    </w:lvl>
    <w:lvl w:ilvl="1">
      <w:start w:val="1"/>
      <w:numFmt w:val="decimal"/>
      <w:isLgl/>
      <w:lvlText w:val="%1.%2."/>
      <w:lvlJc w:val="left"/>
      <w:pPr>
        <w:ind w:left="1852" w:hanging="720"/>
      </w:pPr>
      <w:rPr>
        <w:rFonts w:hint="default"/>
      </w:rPr>
    </w:lvl>
    <w:lvl w:ilvl="2">
      <w:start w:val="1"/>
      <w:numFmt w:val="decimal"/>
      <w:isLgl/>
      <w:lvlText w:val="%1.%2.%3."/>
      <w:lvlJc w:val="left"/>
      <w:pPr>
        <w:ind w:left="2272" w:hanging="720"/>
      </w:pPr>
      <w:rPr>
        <w:rFonts w:hint="default"/>
      </w:rPr>
    </w:lvl>
    <w:lvl w:ilvl="3">
      <w:start w:val="1"/>
      <w:numFmt w:val="decimal"/>
      <w:isLgl/>
      <w:lvlText w:val="%1.%2.%3.%4."/>
      <w:lvlJc w:val="left"/>
      <w:pPr>
        <w:ind w:left="3052" w:hanging="1080"/>
      </w:pPr>
      <w:rPr>
        <w:rFonts w:hint="default"/>
      </w:rPr>
    </w:lvl>
    <w:lvl w:ilvl="4">
      <w:start w:val="1"/>
      <w:numFmt w:val="decimal"/>
      <w:isLgl/>
      <w:lvlText w:val="%1.%2.%3.%4.%5."/>
      <w:lvlJc w:val="left"/>
      <w:pPr>
        <w:ind w:left="3472" w:hanging="1080"/>
      </w:pPr>
      <w:rPr>
        <w:rFonts w:hint="default"/>
      </w:rPr>
    </w:lvl>
    <w:lvl w:ilvl="5">
      <w:start w:val="1"/>
      <w:numFmt w:val="decimal"/>
      <w:isLgl/>
      <w:lvlText w:val="%1.%2.%3.%4.%5.%6."/>
      <w:lvlJc w:val="left"/>
      <w:pPr>
        <w:ind w:left="4252" w:hanging="1440"/>
      </w:pPr>
      <w:rPr>
        <w:rFonts w:hint="default"/>
      </w:rPr>
    </w:lvl>
    <w:lvl w:ilvl="6">
      <w:start w:val="1"/>
      <w:numFmt w:val="decimal"/>
      <w:isLgl/>
      <w:lvlText w:val="%1.%2.%3.%4.%5.%6.%7."/>
      <w:lvlJc w:val="left"/>
      <w:pPr>
        <w:ind w:left="5032" w:hanging="1800"/>
      </w:pPr>
      <w:rPr>
        <w:rFonts w:hint="default"/>
      </w:rPr>
    </w:lvl>
    <w:lvl w:ilvl="7">
      <w:start w:val="1"/>
      <w:numFmt w:val="decimal"/>
      <w:isLgl/>
      <w:lvlText w:val="%1.%2.%3.%4.%5.%6.%7.%8."/>
      <w:lvlJc w:val="left"/>
      <w:pPr>
        <w:ind w:left="5452" w:hanging="1800"/>
      </w:pPr>
      <w:rPr>
        <w:rFonts w:hint="default"/>
      </w:rPr>
    </w:lvl>
    <w:lvl w:ilvl="8">
      <w:start w:val="1"/>
      <w:numFmt w:val="decimal"/>
      <w:isLgl/>
      <w:lvlText w:val="%1.%2.%3.%4.%5.%6.%7.%8.%9."/>
      <w:lvlJc w:val="left"/>
      <w:pPr>
        <w:ind w:left="6232" w:hanging="2160"/>
      </w:pPr>
      <w:rPr>
        <w:rFonts w:hint="default"/>
      </w:rPr>
    </w:lvl>
  </w:abstractNum>
  <w:abstractNum w:abstractNumId="27">
    <w:nsid w:val="496622A6"/>
    <w:multiLevelType w:val="hybridMultilevel"/>
    <w:tmpl w:val="CF3CE5CA"/>
    <w:lvl w:ilvl="0" w:tplc="00A87C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A630A56"/>
    <w:multiLevelType w:val="hybridMultilevel"/>
    <w:tmpl w:val="7C485700"/>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9">
    <w:nsid w:val="4AB40D63"/>
    <w:multiLevelType w:val="hybridMultilevel"/>
    <w:tmpl w:val="A8A65516"/>
    <w:lvl w:ilvl="0" w:tplc="9C3E5EE8">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C72284"/>
    <w:multiLevelType w:val="hybridMultilevel"/>
    <w:tmpl w:val="D1A083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F6F0CA1"/>
    <w:multiLevelType w:val="hybridMultilevel"/>
    <w:tmpl w:val="CFD603A4"/>
    <w:lvl w:ilvl="0" w:tplc="8CD06F9A">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12C4BFB"/>
    <w:multiLevelType w:val="hybridMultilevel"/>
    <w:tmpl w:val="441C4B60"/>
    <w:lvl w:ilvl="0" w:tplc="9C3E5EE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53C5675F"/>
    <w:multiLevelType w:val="hybridMultilevel"/>
    <w:tmpl w:val="0C08DEDE"/>
    <w:lvl w:ilvl="0" w:tplc="9C3E5EE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4">
    <w:nsid w:val="560B2630"/>
    <w:multiLevelType w:val="hybridMultilevel"/>
    <w:tmpl w:val="6C742FF4"/>
    <w:lvl w:ilvl="0" w:tplc="ACCA46DA">
      <w:start w:val="1"/>
      <w:numFmt w:val="decimal"/>
      <w:lvlText w:val="%1."/>
      <w:lvlJc w:val="left"/>
      <w:pPr>
        <w:ind w:left="915" w:hanging="39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35">
    <w:nsid w:val="56AB212F"/>
    <w:multiLevelType w:val="hybridMultilevel"/>
    <w:tmpl w:val="64A22238"/>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57312FEC"/>
    <w:multiLevelType w:val="hybridMultilevel"/>
    <w:tmpl w:val="82A43B96"/>
    <w:lvl w:ilvl="0" w:tplc="90EE9F86">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5F1F7853"/>
    <w:multiLevelType w:val="multilevel"/>
    <w:tmpl w:val="8620F4E6"/>
    <w:lvl w:ilvl="0">
      <w:start w:val="3"/>
      <w:numFmt w:val="decimal"/>
      <w:lvlText w:val="%1."/>
      <w:lvlJc w:val="left"/>
      <w:pPr>
        <w:ind w:left="720" w:hanging="360"/>
      </w:pPr>
      <w:rPr>
        <w:rFonts w:hint="default"/>
      </w:rPr>
    </w:lvl>
    <w:lvl w:ilvl="1">
      <w:start w:val="3"/>
      <w:numFmt w:val="decimal"/>
      <w:isLgl/>
      <w:lvlText w:val="%1.%2."/>
      <w:lvlJc w:val="left"/>
      <w:pPr>
        <w:ind w:left="1113" w:hanging="720"/>
      </w:pPr>
      <w:rPr>
        <w:rFonts w:hint="default"/>
      </w:rPr>
    </w:lvl>
    <w:lvl w:ilvl="2">
      <w:start w:val="5"/>
      <w:numFmt w:val="decimal"/>
      <w:isLgl/>
      <w:lvlText w:val="%1.%2.%3."/>
      <w:lvlJc w:val="left"/>
      <w:pPr>
        <w:ind w:left="1146" w:hanging="720"/>
      </w:pPr>
      <w:rPr>
        <w:rFonts w:hint="default"/>
      </w:rPr>
    </w:lvl>
    <w:lvl w:ilvl="3">
      <w:start w:val="1"/>
      <w:numFmt w:val="decimal"/>
      <w:isLgl/>
      <w:lvlText w:val="%1.%2.%3.%4."/>
      <w:lvlJc w:val="left"/>
      <w:pPr>
        <w:ind w:left="1539" w:hanging="108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965" w:hanging="1440"/>
      </w:pPr>
      <w:rPr>
        <w:rFonts w:hint="default"/>
      </w:rPr>
    </w:lvl>
    <w:lvl w:ilvl="6">
      <w:start w:val="1"/>
      <w:numFmt w:val="decimal"/>
      <w:isLgl/>
      <w:lvlText w:val="%1.%2.%3.%4.%5.%6.%7."/>
      <w:lvlJc w:val="left"/>
      <w:pPr>
        <w:ind w:left="2358" w:hanging="180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784" w:hanging="2160"/>
      </w:pPr>
      <w:rPr>
        <w:rFonts w:hint="default"/>
      </w:rPr>
    </w:lvl>
  </w:abstractNum>
  <w:abstractNum w:abstractNumId="38">
    <w:nsid w:val="60142E48"/>
    <w:multiLevelType w:val="hybridMultilevel"/>
    <w:tmpl w:val="8ED89A68"/>
    <w:lvl w:ilvl="0" w:tplc="9C3E5EE8">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39">
    <w:nsid w:val="63406749"/>
    <w:multiLevelType w:val="hybridMultilevel"/>
    <w:tmpl w:val="49CCA818"/>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0">
    <w:nsid w:val="64364ADB"/>
    <w:multiLevelType w:val="hybridMultilevel"/>
    <w:tmpl w:val="45DA1170"/>
    <w:lvl w:ilvl="0" w:tplc="5D8E94AC">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658B5DB0"/>
    <w:multiLevelType w:val="hybridMultilevel"/>
    <w:tmpl w:val="BDE6B1B4"/>
    <w:lvl w:ilvl="0" w:tplc="BFBAEDB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2">
    <w:nsid w:val="69BF19F1"/>
    <w:multiLevelType w:val="hybridMultilevel"/>
    <w:tmpl w:val="999C71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B7E0079"/>
    <w:multiLevelType w:val="hybridMultilevel"/>
    <w:tmpl w:val="B6FEE2CE"/>
    <w:lvl w:ilvl="0" w:tplc="9C3E5EE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4">
    <w:nsid w:val="6D8E31B0"/>
    <w:multiLevelType w:val="hybridMultilevel"/>
    <w:tmpl w:val="EC924112"/>
    <w:lvl w:ilvl="0" w:tplc="9C3E5E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13F51C2"/>
    <w:multiLevelType w:val="hybridMultilevel"/>
    <w:tmpl w:val="07F0BAC6"/>
    <w:lvl w:ilvl="0" w:tplc="04190011">
      <w:start w:val="1"/>
      <w:numFmt w:val="decimal"/>
      <w:pStyle w:val="a0"/>
      <w:lvlText w:val="%1)"/>
      <w:lvlJc w:val="left"/>
      <w:pPr>
        <w:ind w:left="720" w:hanging="36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nsid w:val="738876A3"/>
    <w:multiLevelType w:val="hybridMultilevel"/>
    <w:tmpl w:val="459CF648"/>
    <w:lvl w:ilvl="0" w:tplc="EF2C0F7A">
      <w:start w:val="1"/>
      <w:numFmt w:val="decimal"/>
      <w:lvlText w:val="%1."/>
      <w:lvlJc w:val="center"/>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8"/>
  </w:num>
  <w:num w:numId="2">
    <w:abstractNumId w:val="45"/>
  </w:num>
  <w:num w:numId="3">
    <w:abstractNumId w:val="6"/>
  </w:num>
  <w:num w:numId="4">
    <w:abstractNumId w:val="35"/>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43"/>
  </w:num>
  <w:num w:numId="9">
    <w:abstractNumId w:val="29"/>
  </w:num>
  <w:num w:numId="10">
    <w:abstractNumId w:val="42"/>
  </w:num>
  <w:num w:numId="11">
    <w:abstractNumId w:val="44"/>
  </w:num>
  <w:num w:numId="12">
    <w:abstractNumId w:val="20"/>
  </w:num>
  <w:num w:numId="13">
    <w:abstractNumId w:val="38"/>
  </w:num>
  <w:num w:numId="14">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15">
    <w:abstractNumId w:val="41"/>
  </w:num>
  <w:num w:numId="16">
    <w:abstractNumId w:val="18"/>
  </w:num>
  <w:num w:numId="17">
    <w:abstractNumId w:val="5"/>
  </w:num>
  <w:num w:numId="18">
    <w:abstractNumId w:val="30"/>
  </w:num>
  <w:num w:numId="19">
    <w:abstractNumId w:val="14"/>
  </w:num>
  <w:num w:numId="20">
    <w:abstractNumId w:val="32"/>
  </w:num>
  <w:num w:numId="21">
    <w:abstractNumId w:val="33"/>
  </w:num>
  <w:num w:numId="22">
    <w:abstractNumId w:val="24"/>
  </w:num>
  <w:num w:numId="23">
    <w:abstractNumId w:val="28"/>
  </w:num>
  <w:num w:numId="24">
    <w:abstractNumId w:val="39"/>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7"/>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num>
  <w:num w:numId="35">
    <w:abstractNumId w:val="13"/>
  </w:num>
  <w:num w:numId="36">
    <w:abstractNumId w:val="25"/>
  </w:num>
  <w:num w:numId="37">
    <w:abstractNumId w:val="17"/>
  </w:num>
  <w:num w:numId="38">
    <w:abstractNumId w:val="37"/>
  </w:num>
  <w:num w:numId="39">
    <w:abstractNumId w:val="10"/>
  </w:num>
  <w:num w:numId="40">
    <w:abstractNumId w:val="46"/>
  </w:num>
  <w:num w:numId="41">
    <w:abstractNumId w:val="23"/>
  </w:num>
  <w:num w:numId="42">
    <w:abstractNumId w:val="27"/>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num>
  <w:num w:numId="45">
    <w:abstractNumId w:val="37"/>
    <w:lvlOverride w:ilvl="0">
      <w:startOverride w:val="3"/>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footnotePr>
    <w:footnote w:id="0"/>
    <w:footnote w:id="1"/>
  </w:footnotePr>
  <w:endnotePr>
    <w:endnote w:id="0"/>
    <w:endnote w:id="1"/>
  </w:endnotePr>
  <w:compat>
    <w:useFELayout/>
  </w:compat>
  <w:rsids>
    <w:rsidRoot w:val="00F957B3"/>
    <w:rsid w:val="000025FF"/>
    <w:rsid w:val="00006313"/>
    <w:rsid w:val="00006A04"/>
    <w:rsid w:val="00016736"/>
    <w:rsid w:val="00017A91"/>
    <w:rsid w:val="0002078A"/>
    <w:rsid w:val="00022AD7"/>
    <w:rsid w:val="00025FCB"/>
    <w:rsid w:val="00026D04"/>
    <w:rsid w:val="000346CC"/>
    <w:rsid w:val="00034FB8"/>
    <w:rsid w:val="00034FBB"/>
    <w:rsid w:val="00036E4E"/>
    <w:rsid w:val="00040F35"/>
    <w:rsid w:val="000458C7"/>
    <w:rsid w:val="00055DAC"/>
    <w:rsid w:val="000579F2"/>
    <w:rsid w:val="0007218A"/>
    <w:rsid w:val="0007500F"/>
    <w:rsid w:val="0008110B"/>
    <w:rsid w:val="00092FBD"/>
    <w:rsid w:val="0009311D"/>
    <w:rsid w:val="0009329B"/>
    <w:rsid w:val="00094EF6"/>
    <w:rsid w:val="000A3F9D"/>
    <w:rsid w:val="000A6146"/>
    <w:rsid w:val="000A7B8D"/>
    <w:rsid w:val="000B5018"/>
    <w:rsid w:val="000B630E"/>
    <w:rsid w:val="000C2660"/>
    <w:rsid w:val="000C4E63"/>
    <w:rsid w:val="000C6B87"/>
    <w:rsid w:val="000C74E1"/>
    <w:rsid w:val="000D1468"/>
    <w:rsid w:val="000D2B07"/>
    <w:rsid w:val="000D31F4"/>
    <w:rsid w:val="000D386F"/>
    <w:rsid w:val="000E715C"/>
    <w:rsid w:val="000F3A22"/>
    <w:rsid w:val="00104B4C"/>
    <w:rsid w:val="001065A3"/>
    <w:rsid w:val="0010678D"/>
    <w:rsid w:val="001104A7"/>
    <w:rsid w:val="00126B8F"/>
    <w:rsid w:val="00131951"/>
    <w:rsid w:val="00135719"/>
    <w:rsid w:val="00135AAA"/>
    <w:rsid w:val="00144A3A"/>
    <w:rsid w:val="00144CDA"/>
    <w:rsid w:val="00153D9D"/>
    <w:rsid w:val="00155FF7"/>
    <w:rsid w:val="00160A7B"/>
    <w:rsid w:val="001648BB"/>
    <w:rsid w:val="00165F30"/>
    <w:rsid w:val="001716EC"/>
    <w:rsid w:val="00171D0E"/>
    <w:rsid w:val="00174C14"/>
    <w:rsid w:val="00180E1C"/>
    <w:rsid w:val="00182DD1"/>
    <w:rsid w:val="001867CE"/>
    <w:rsid w:val="001922CB"/>
    <w:rsid w:val="0019249F"/>
    <w:rsid w:val="001924A0"/>
    <w:rsid w:val="0019440B"/>
    <w:rsid w:val="00194E1C"/>
    <w:rsid w:val="001A456A"/>
    <w:rsid w:val="001A78E6"/>
    <w:rsid w:val="001B006A"/>
    <w:rsid w:val="001B33CF"/>
    <w:rsid w:val="001B3A25"/>
    <w:rsid w:val="001B6CAB"/>
    <w:rsid w:val="001B7AFF"/>
    <w:rsid w:val="001C1244"/>
    <w:rsid w:val="001C4242"/>
    <w:rsid w:val="001C4E60"/>
    <w:rsid w:val="001C5130"/>
    <w:rsid w:val="001C7C86"/>
    <w:rsid w:val="001D5A34"/>
    <w:rsid w:val="001E035E"/>
    <w:rsid w:val="001E30D8"/>
    <w:rsid w:val="001F1EE7"/>
    <w:rsid w:val="00207738"/>
    <w:rsid w:val="00207B02"/>
    <w:rsid w:val="00211974"/>
    <w:rsid w:val="002125B7"/>
    <w:rsid w:val="0021560D"/>
    <w:rsid w:val="00215728"/>
    <w:rsid w:val="00217E73"/>
    <w:rsid w:val="0022150B"/>
    <w:rsid w:val="002219C7"/>
    <w:rsid w:val="00230C50"/>
    <w:rsid w:val="0023195A"/>
    <w:rsid w:val="00240548"/>
    <w:rsid w:val="002410AB"/>
    <w:rsid w:val="00243085"/>
    <w:rsid w:val="00243C19"/>
    <w:rsid w:val="00243E4F"/>
    <w:rsid w:val="002442C0"/>
    <w:rsid w:val="00245082"/>
    <w:rsid w:val="0025069D"/>
    <w:rsid w:val="00263B2C"/>
    <w:rsid w:val="00264F65"/>
    <w:rsid w:val="0026597F"/>
    <w:rsid w:val="00270F8D"/>
    <w:rsid w:val="00272723"/>
    <w:rsid w:val="00274BA2"/>
    <w:rsid w:val="00281748"/>
    <w:rsid w:val="00284553"/>
    <w:rsid w:val="00286E10"/>
    <w:rsid w:val="00287B2B"/>
    <w:rsid w:val="002918E4"/>
    <w:rsid w:val="00292220"/>
    <w:rsid w:val="0029365E"/>
    <w:rsid w:val="00293D31"/>
    <w:rsid w:val="002A725F"/>
    <w:rsid w:val="002B59E7"/>
    <w:rsid w:val="002B622E"/>
    <w:rsid w:val="002B74FC"/>
    <w:rsid w:val="002C1A74"/>
    <w:rsid w:val="002C2F25"/>
    <w:rsid w:val="002C41CE"/>
    <w:rsid w:val="002C6B36"/>
    <w:rsid w:val="002C6D18"/>
    <w:rsid w:val="002D1D2C"/>
    <w:rsid w:val="002D3E0B"/>
    <w:rsid w:val="002D422B"/>
    <w:rsid w:val="002E066D"/>
    <w:rsid w:val="002E22E9"/>
    <w:rsid w:val="002E293E"/>
    <w:rsid w:val="002E4363"/>
    <w:rsid w:val="002F095F"/>
    <w:rsid w:val="002F3F6B"/>
    <w:rsid w:val="00300704"/>
    <w:rsid w:val="00300AEB"/>
    <w:rsid w:val="00300EE1"/>
    <w:rsid w:val="00301A66"/>
    <w:rsid w:val="00302D61"/>
    <w:rsid w:val="00303051"/>
    <w:rsid w:val="00310899"/>
    <w:rsid w:val="003109CC"/>
    <w:rsid w:val="003145B0"/>
    <w:rsid w:val="00314DA1"/>
    <w:rsid w:val="003162B5"/>
    <w:rsid w:val="0031659A"/>
    <w:rsid w:val="00317919"/>
    <w:rsid w:val="003203BB"/>
    <w:rsid w:val="00322154"/>
    <w:rsid w:val="00323881"/>
    <w:rsid w:val="00331D74"/>
    <w:rsid w:val="00331F45"/>
    <w:rsid w:val="003342D1"/>
    <w:rsid w:val="00334498"/>
    <w:rsid w:val="0034009D"/>
    <w:rsid w:val="00341B68"/>
    <w:rsid w:val="003468BA"/>
    <w:rsid w:val="00350A2E"/>
    <w:rsid w:val="00353C2E"/>
    <w:rsid w:val="00355477"/>
    <w:rsid w:val="00361ACE"/>
    <w:rsid w:val="00362D22"/>
    <w:rsid w:val="00367A71"/>
    <w:rsid w:val="0037022B"/>
    <w:rsid w:val="00373531"/>
    <w:rsid w:val="003766AC"/>
    <w:rsid w:val="0038122D"/>
    <w:rsid w:val="00381F70"/>
    <w:rsid w:val="0039095E"/>
    <w:rsid w:val="003929AD"/>
    <w:rsid w:val="00396088"/>
    <w:rsid w:val="003960EC"/>
    <w:rsid w:val="003A21C3"/>
    <w:rsid w:val="003A2C0A"/>
    <w:rsid w:val="003A5B35"/>
    <w:rsid w:val="003A6D67"/>
    <w:rsid w:val="003B02EE"/>
    <w:rsid w:val="003B7F1A"/>
    <w:rsid w:val="003C1692"/>
    <w:rsid w:val="003C3BBB"/>
    <w:rsid w:val="003C3E5B"/>
    <w:rsid w:val="003D058A"/>
    <w:rsid w:val="003D18C0"/>
    <w:rsid w:val="003D24CC"/>
    <w:rsid w:val="003D48DD"/>
    <w:rsid w:val="003E014D"/>
    <w:rsid w:val="003E3689"/>
    <w:rsid w:val="003E3ED9"/>
    <w:rsid w:val="003E5C0F"/>
    <w:rsid w:val="003E5C97"/>
    <w:rsid w:val="003E65AD"/>
    <w:rsid w:val="003F1EBD"/>
    <w:rsid w:val="0040118A"/>
    <w:rsid w:val="004015F5"/>
    <w:rsid w:val="0040451C"/>
    <w:rsid w:val="00407CB9"/>
    <w:rsid w:val="00410844"/>
    <w:rsid w:val="00422795"/>
    <w:rsid w:val="004238C4"/>
    <w:rsid w:val="00425CCF"/>
    <w:rsid w:val="00427686"/>
    <w:rsid w:val="004350EA"/>
    <w:rsid w:val="0043669B"/>
    <w:rsid w:val="00445026"/>
    <w:rsid w:val="00445A8C"/>
    <w:rsid w:val="00450D17"/>
    <w:rsid w:val="00454BF1"/>
    <w:rsid w:val="00457BB0"/>
    <w:rsid w:val="0046304A"/>
    <w:rsid w:val="00465762"/>
    <w:rsid w:val="00465A7A"/>
    <w:rsid w:val="00466561"/>
    <w:rsid w:val="00473B6D"/>
    <w:rsid w:val="00476777"/>
    <w:rsid w:val="004771B7"/>
    <w:rsid w:val="00483416"/>
    <w:rsid w:val="00491319"/>
    <w:rsid w:val="00493F6F"/>
    <w:rsid w:val="004A028E"/>
    <w:rsid w:val="004A1749"/>
    <w:rsid w:val="004A28D4"/>
    <w:rsid w:val="004A2A2A"/>
    <w:rsid w:val="004B0957"/>
    <w:rsid w:val="004B3BD5"/>
    <w:rsid w:val="004B4B17"/>
    <w:rsid w:val="004B7CF7"/>
    <w:rsid w:val="004C108B"/>
    <w:rsid w:val="004C7F42"/>
    <w:rsid w:val="004D128F"/>
    <w:rsid w:val="004F253B"/>
    <w:rsid w:val="004F3B10"/>
    <w:rsid w:val="00500A5A"/>
    <w:rsid w:val="0050331F"/>
    <w:rsid w:val="00503C78"/>
    <w:rsid w:val="00506976"/>
    <w:rsid w:val="00510464"/>
    <w:rsid w:val="00520135"/>
    <w:rsid w:val="00533253"/>
    <w:rsid w:val="00534505"/>
    <w:rsid w:val="00536712"/>
    <w:rsid w:val="00536FC9"/>
    <w:rsid w:val="00551D95"/>
    <w:rsid w:val="005528CE"/>
    <w:rsid w:val="005546B7"/>
    <w:rsid w:val="00555E85"/>
    <w:rsid w:val="00560D9C"/>
    <w:rsid w:val="005644AF"/>
    <w:rsid w:val="00570B4F"/>
    <w:rsid w:val="00573E22"/>
    <w:rsid w:val="00575007"/>
    <w:rsid w:val="00580425"/>
    <w:rsid w:val="00585505"/>
    <w:rsid w:val="0058747A"/>
    <w:rsid w:val="005933C1"/>
    <w:rsid w:val="005A0EFE"/>
    <w:rsid w:val="005A4A38"/>
    <w:rsid w:val="005A4A90"/>
    <w:rsid w:val="005A4B30"/>
    <w:rsid w:val="005B101B"/>
    <w:rsid w:val="005B12EB"/>
    <w:rsid w:val="005C0FF8"/>
    <w:rsid w:val="005C153A"/>
    <w:rsid w:val="005C3C82"/>
    <w:rsid w:val="005C3D6D"/>
    <w:rsid w:val="005C51DC"/>
    <w:rsid w:val="005D264E"/>
    <w:rsid w:val="005D514A"/>
    <w:rsid w:val="005D5463"/>
    <w:rsid w:val="005E0B8C"/>
    <w:rsid w:val="005E5272"/>
    <w:rsid w:val="005F0155"/>
    <w:rsid w:val="005F5750"/>
    <w:rsid w:val="00606255"/>
    <w:rsid w:val="00611A75"/>
    <w:rsid w:val="00613EE5"/>
    <w:rsid w:val="006145CC"/>
    <w:rsid w:val="00615342"/>
    <w:rsid w:val="00631CEC"/>
    <w:rsid w:val="00631D3F"/>
    <w:rsid w:val="00640684"/>
    <w:rsid w:val="006419DA"/>
    <w:rsid w:val="00645DD0"/>
    <w:rsid w:val="006553D0"/>
    <w:rsid w:val="00655D6A"/>
    <w:rsid w:val="00656087"/>
    <w:rsid w:val="0065630A"/>
    <w:rsid w:val="0065661E"/>
    <w:rsid w:val="006613D8"/>
    <w:rsid w:val="00675BE2"/>
    <w:rsid w:val="0067602F"/>
    <w:rsid w:val="00676B2B"/>
    <w:rsid w:val="00685906"/>
    <w:rsid w:val="00687F49"/>
    <w:rsid w:val="006938D7"/>
    <w:rsid w:val="00694159"/>
    <w:rsid w:val="006972D1"/>
    <w:rsid w:val="006A01BB"/>
    <w:rsid w:val="006A40C3"/>
    <w:rsid w:val="006C2780"/>
    <w:rsid w:val="006D3446"/>
    <w:rsid w:val="006E1B90"/>
    <w:rsid w:val="006E2469"/>
    <w:rsid w:val="006E556E"/>
    <w:rsid w:val="006E687C"/>
    <w:rsid w:val="006E6BD8"/>
    <w:rsid w:val="006F4081"/>
    <w:rsid w:val="006F47D0"/>
    <w:rsid w:val="006F5A82"/>
    <w:rsid w:val="00704A08"/>
    <w:rsid w:val="0070683D"/>
    <w:rsid w:val="00711660"/>
    <w:rsid w:val="00716EB8"/>
    <w:rsid w:val="007221E3"/>
    <w:rsid w:val="00724A0E"/>
    <w:rsid w:val="0073275E"/>
    <w:rsid w:val="007335FE"/>
    <w:rsid w:val="00734DF1"/>
    <w:rsid w:val="00735448"/>
    <w:rsid w:val="007448F5"/>
    <w:rsid w:val="00745B3A"/>
    <w:rsid w:val="007467DF"/>
    <w:rsid w:val="00752B0E"/>
    <w:rsid w:val="00753631"/>
    <w:rsid w:val="00755971"/>
    <w:rsid w:val="00756B2F"/>
    <w:rsid w:val="0076688D"/>
    <w:rsid w:val="0077413F"/>
    <w:rsid w:val="0077534F"/>
    <w:rsid w:val="00775BF5"/>
    <w:rsid w:val="0077709E"/>
    <w:rsid w:val="00777D7C"/>
    <w:rsid w:val="00781F65"/>
    <w:rsid w:val="00786017"/>
    <w:rsid w:val="00786823"/>
    <w:rsid w:val="00787333"/>
    <w:rsid w:val="00793137"/>
    <w:rsid w:val="007948D7"/>
    <w:rsid w:val="00795519"/>
    <w:rsid w:val="00797D5F"/>
    <w:rsid w:val="007A2142"/>
    <w:rsid w:val="007A399B"/>
    <w:rsid w:val="007A76A4"/>
    <w:rsid w:val="007B798C"/>
    <w:rsid w:val="007C4613"/>
    <w:rsid w:val="007C54F6"/>
    <w:rsid w:val="007D0821"/>
    <w:rsid w:val="007D1E71"/>
    <w:rsid w:val="007D2B49"/>
    <w:rsid w:val="007D37FE"/>
    <w:rsid w:val="007D7605"/>
    <w:rsid w:val="007E200C"/>
    <w:rsid w:val="007E3721"/>
    <w:rsid w:val="007E5D18"/>
    <w:rsid w:val="007F25EA"/>
    <w:rsid w:val="007F5493"/>
    <w:rsid w:val="0080062F"/>
    <w:rsid w:val="00800FC8"/>
    <w:rsid w:val="008036AF"/>
    <w:rsid w:val="00806EA7"/>
    <w:rsid w:val="00813D8A"/>
    <w:rsid w:val="00814F65"/>
    <w:rsid w:val="0081647F"/>
    <w:rsid w:val="008253D9"/>
    <w:rsid w:val="00825413"/>
    <w:rsid w:val="00825B97"/>
    <w:rsid w:val="0083563E"/>
    <w:rsid w:val="00835653"/>
    <w:rsid w:val="00841D6A"/>
    <w:rsid w:val="008420BA"/>
    <w:rsid w:val="00843537"/>
    <w:rsid w:val="00850D3A"/>
    <w:rsid w:val="00851C32"/>
    <w:rsid w:val="008531DC"/>
    <w:rsid w:val="008601CD"/>
    <w:rsid w:val="0086083B"/>
    <w:rsid w:val="008641DF"/>
    <w:rsid w:val="008654AF"/>
    <w:rsid w:val="00872419"/>
    <w:rsid w:val="00872BF0"/>
    <w:rsid w:val="00875612"/>
    <w:rsid w:val="008763AE"/>
    <w:rsid w:val="008820D6"/>
    <w:rsid w:val="00894073"/>
    <w:rsid w:val="00896F83"/>
    <w:rsid w:val="008A0FD0"/>
    <w:rsid w:val="008A2BFF"/>
    <w:rsid w:val="008A5C9A"/>
    <w:rsid w:val="008B0274"/>
    <w:rsid w:val="008B2A17"/>
    <w:rsid w:val="008B473C"/>
    <w:rsid w:val="008C4CE5"/>
    <w:rsid w:val="008C65A1"/>
    <w:rsid w:val="008C7E18"/>
    <w:rsid w:val="008D2867"/>
    <w:rsid w:val="008D5E01"/>
    <w:rsid w:val="008D7F42"/>
    <w:rsid w:val="008E0980"/>
    <w:rsid w:val="008E139C"/>
    <w:rsid w:val="008E1C43"/>
    <w:rsid w:val="008E20A7"/>
    <w:rsid w:val="008F2DD9"/>
    <w:rsid w:val="008F3C8F"/>
    <w:rsid w:val="008F4816"/>
    <w:rsid w:val="0090066E"/>
    <w:rsid w:val="00903463"/>
    <w:rsid w:val="00905F22"/>
    <w:rsid w:val="00911059"/>
    <w:rsid w:val="00912969"/>
    <w:rsid w:val="009143F6"/>
    <w:rsid w:val="00914B63"/>
    <w:rsid w:val="00914F7A"/>
    <w:rsid w:val="00915BF6"/>
    <w:rsid w:val="00927207"/>
    <w:rsid w:val="009348AD"/>
    <w:rsid w:val="00943DCF"/>
    <w:rsid w:val="009459B8"/>
    <w:rsid w:val="00945D1B"/>
    <w:rsid w:val="00950E0A"/>
    <w:rsid w:val="00956624"/>
    <w:rsid w:val="00962BAB"/>
    <w:rsid w:val="00962E66"/>
    <w:rsid w:val="00971DB4"/>
    <w:rsid w:val="00976AB2"/>
    <w:rsid w:val="009772BD"/>
    <w:rsid w:val="00981E00"/>
    <w:rsid w:val="00994465"/>
    <w:rsid w:val="00996BF7"/>
    <w:rsid w:val="009B7C58"/>
    <w:rsid w:val="009B7DF6"/>
    <w:rsid w:val="009C1E61"/>
    <w:rsid w:val="009C200F"/>
    <w:rsid w:val="009C29C7"/>
    <w:rsid w:val="009C545F"/>
    <w:rsid w:val="009D0B3C"/>
    <w:rsid w:val="009D25A0"/>
    <w:rsid w:val="009D78BC"/>
    <w:rsid w:val="009E0446"/>
    <w:rsid w:val="009E04F8"/>
    <w:rsid w:val="009E3C22"/>
    <w:rsid w:val="009E6517"/>
    <w:rsid w:val="009E67EB"/>
    <w:rsid w:val="009E6951"/>
    <w:rsid w:val="009F1ED6"/>
    <w:rsid w:val="009F69BC"/>
    <w:rsid w:val="009F77B2"/>
    <w:rsid w:val="00A0258C"/>
    <w:rsid w:val="00A0510C"/>
    <w:rsid w:val="00A12FD9"/>
    <w:rsid w:val="00A15348"/>
    <w:rsid w:val="00A2563A"/>
    <w:rsid w:val="00A309E2"/>
    <w:rsid w:val="00A30FD7"/>
    <w:rsid w:val="00A32891"/>
    <w:rsid w:val="00A32F85"/>
    <w:rsid w:val="00A355A9"/>
    <w:rsid w:val="00A374AB"/>
    <w:rsid w:val="00A44736"/>
    <w:rsid w:val="00A454DC"/>
    <w:rsid w:val="00A460A1"/>
    <w:rsid w:val="00A46E86"/>
    <w:rsid w:val="00A47AED"/>
    <w:rsid w:val="00A47F46"/>
    <w:rsid w:val="00A503ED"/>
    <w:rsid w:val="00A5391D"/>
    <w:rsid w:val="00A64B5E"/>
    <w:rsid w:val="00A674B1"/>
    <w:rsid w:val="00A70D88"/>
    <w:rsid w:val="00A7156E"/>
    <w:rsid w:val="00A72FB7"/>
    <w:rsid w:val="00A750B1"/>
    <w:rsid w:val="00A751D2"/>
    <w:rsid w:val="00A77484"/>
    <w:rsid w:val="00A9550B"/>
    <w:rsid w:val="00AA527F"/>
    <w:rsid w:val="00AA5360"/>
    <w:rsid w:val="00AB5579"/>
    <w:rsid w:val="00AC28DF"/>
    <w:rsid w:val="00AC4A90"/>
    <w:rsid w:val="00AC573C"/>
    <w:rsid w:val="00AC61F7"/>
    <w:rsid w:val="00AD41ED"/>
    <w:rsid w:val="00AD53CF"/>
    <w:rsid w:val="00AD5F16"/>
    <w:rsid w:val="00AD6FB7"/>
    <w:rsid w:val="00AE023E"/>
    <w:rsid w:val="00AE075D"/>
    <w:rsid w:val="00AE0DC2"/>
    <w:rsid w:val="00AE41EE"/>
    <w:rsid w:val="00AE4727"/>
    <w:rsid w:val="00AF10BD"/>
    <w:rsid w:val="00AF344E"/>
    <w:rsid w:val="00AF5A0E"/>
    <w:rsid w:val="00B02618"/>
    <w:rsid w:val="00B0533E"/>
    <w:rsid w:val="00B148CF"/>
    <w:rsid w:val="00B170C2"/>
    <w:rsid w:val="00B21475"/>
    <w:rsid w:val="00B22573"/>
    <w:rsid w:val="00B31F0A"/>
    <w:rsid w:val="00B3217D"/>
    <w:rsid w:val="00B32A9A"/>
    <w:rsid w:val="00B32D60"/>
    <w:rsid w:val="00B333AB"/>
    <w:rsid w:val="00B33C64"/>
    <w:rsid w:val="00B371FA"/>
    <w:rsid w:val="00B519FD"/>
    <w:rsid w:val="00B5372F"/>
    <w:rsid w:val="00B61E68"/>
    <w:rsid w:val="00B77C39"/>
    <w:rsid w:val="00B8124F"/>
    <w:rsid w:val="00B83C5D"/>
    <w:rsid w:val="00B85B6B"/>
    <w:rsid w:val="00B90B0B"/>
    <w:rsid w:val="00B9389C"/>
    <w:rsid w:val="00B93D53"/>
    <w:rsid w:val="00B95A19"/>
    <w:rsid w:val="00BA183A"/>
    <w:rsid w:val="00BA1B3F"/>
    <w:rsid w:val="00BA4641"/>
    <w:rsid w:val="00BA4BCA"/>
    <w:rsid w:val="00BA6062"/>
    <w:rsid w:val="00BB0BF1"/>
    <w:rsid w:val="00BB0EF4"/>
    <w:rsid w:val="00BB1086"/>
    <w:rsid w:val="00BB718A"/>
    <w:rsid w:val="00BC1404"/>
    <w:rsid w:val="00BC377E"/>
    <w:rsid w:val="00BC66F9"/>
    <w:rsid w:val="00BC72DD"/>
    <w:rsid w:val="00BC7441"/>
    <w:rsid w:val="00BC744A"/>
    <w:rsid w:val="00BC786D"/>
    <w:rsid w:val="00BD3DE0"/>
    <w:rsid w:val="00BD6D82"/>
    <w:rsid w:val="00BE0C12"/>
    <w:rsid w:val="00BE6A0F"/>
    <w:rsid w:val="00BF12F8"/>
    <w:rsid w:val="00BF1A81"/>
    <w:rsid w:val="00BF4301"/>
    <w:rsid w:val="00C018A7"/>
    <w:rsid w:val="00C10345"/>
    <w:rsid w:val="00C13336"/>
    <w:rsid w:val="00C15EA6"/>
    <w:rsid w:val="00C178EA"/>
    <w:rsid w:val="00C23806"/>
    <w:rsid w:val="00C26D40"/>
    <w:rsid w:val="00C356DE"/>
    <w:rsid w:val="00C36C38"/>
    <w:rsid w:val="00C37E8E"/>
    <w:rsid w:val="00C37F37"/>
    <w:rsid w:val="00C46A65"/>
    <w:rsid w:val="00C46C4F"/>
    <w:rsid w:val="00C514D1"/>
    <w:rsid w:val="00C548A3"/>
    <w:rsid w:val="00C56C5C"/>
    <w:rsid w:val="00C631C7"/>
    <w:rsid w:val="00C64838"/>
    <w:rsid w:val="00C6795C"/>
    <w:rsid w:val="00C72BBA"/>
    <w:rsid w:val="00C76395"/>
    <w:rsid w:val="00C77656"/>
    <w:rsid w:val="00C77B8E"/>
    <w:rsid w:val="00C84184"/>
    <w:rsid w:val="00C903CA"/>
    <w:rsid w:val="00C951A8"/>
    <w:rsid w:val="00CA2D3B"/>
    <w:rsid w:val="00CA46E5"/>
    <w:rsid w:val="00CA5FE6"/>
    <w:rsid w:val="00CB0249"/>
    <w:rsid w:val="00CC1ACA"/>
    <w:rsid w:val="00CC4115"/>
    <w:rsid w:val="00CD047D"/>
    <w:rsid w:val="00CE20AE"/>
    <w:rsid w:val="00CE559A"/>
    <w:rsid w:val="00CE582F"/>
    <w:rsid w:val="00CF51C9"/>
    <w:rsid w:val="00D00CE0"/>
    <w:rsid w:val="00D03289"/>
    <w:rsid w:val="00D05173"/>
    <w:rsid w:val="00D11E47"/>
    <w:rsid w:val="00D14ED9"/>
    <w:rsid w:val="00D156AF"/>
    <w:rsid w:val="00D17151"/>
    <w:rsid w:val="00D225BA"/>
    <w:rsid w:val="00D22F84"/>
    <w:rsid w:val="00D25684"/>
    <w:rsid w:val="00D311D7"/>
    <w:rsid w:val="00D35815"/>
    <w:rsid w:val="00D37FCA"/>
    <w:rsid w:val="00D43E17"/>
    <w:rsid w:val="00D46BCE"/>
    <w:rsid w:val="00D507C6"/>
    <w:rsid w:val="00D565C7"/>
    <w:rsid w:val="00D5765B"/>
    <w:rsid w:val="00D71034"/>
    <w:rsid w:val="00D720B2"/>
    <w:rsid w:val="00D725A9"/>
    <w:rsid w:val="00D766B5"/>
    <w:rsid w:val="00D76D43"/>
    <w:rsid w:val="00D80FA8"/>
    <w:rsid w:val="00D86185"/>
    <w:rsid w:val="00D90C8B"/>
    <w:rsid w:val="00D910B1"/>
    <w:rsid w:val="00D9560F"/>
    <w:rsid w:val="00DA3949"/>
    <w:rsid w:val="00DA4C0B"/>
    <w:rsid w:val="00DA724E"/>
    <w:rsid w:val="00DB486C"/>
    <w:rsid w:val="00DC459D"/>
    <w:rsid w:val="00DC52D2"/>
    <w:rsid w:val="00DC5D68"/>
    <w:rsid w:val="00DD2C0D"/>
    <w:rsid w:val="00DD3C34"/>
    <w:rsid w:val="00DD68FE"/>
    <w:rsid w:val="00DD7ABB"/>
    <w:rsid w:val="00DE1848"/>
    <w:rsid w:val="00DE1C5C"/>
    <w:rsid w:val="00DF2B05"/>
    <w:rsid w:val="00E01F52"/>
    <w:rsid w:val="00E029A0"/>
    <w:rsid w:val="00E05EA0"/>
    <w:rsid w:val="00E05F72"/>
    <w:rsid w:val="00E142ED"/>
    <w:rsid w:val="00E15F8B"/>
    <w:rsid w:val="00E160EB"/>
    <w:rsid w:val="00E17F36"/>
    <w:rsid w:val="00E20332"/>
    <w:rsid w:val="00E322E2"/>
    <w:rsid w:val="00E33696"/>
    <w:rsid w:val="00E35D29"/>
    <w:rsid w:val="00E36C19"/>
    <w:rsid w:val="00E46132"/>
    <w:rsid w:val="00E566E7"/>
    <w:rsid w:val="00E62686"/>
    <w:rsid w:val="00E645CA"/>
    <w:rsid w:val="00E6578A"/>
    <w:rsid w:val="00E71482"/>
    <w:rsid w:val="00E827E2"/>
    <w:rsid w:val="00E83AAA"/>
    <w:rsid w:val="00E91223"/>
    <w:rsid w:val="00E95B51"/>
    <w:rsid w:val="00E968A6"/>
    <w:rsid w:val="00EA5244"/>
    <w:rsid w:val="00EB1243"/>
    <w:rsid w:val="00EB55B8"/>
    <w:rsid w:val="00EB5DB2"/>
    <w:rsid w:val="00EB64BE"/>
    <w:rsid w:val="00EB6734"/>
    <w:rsid w:val="00EC643B"/>
    <w:rsid w:val="00ED7810"/>
    <w:rsid w:val="00ED7EEA"/>
    <w:rsid w:val="00EE1026"/>
    <w:rsid w:val="00EE4DBB"/>
    <w:rsid w:val="00EE6900"/>
    <w:rsid w:val="00EE7C0A"/>
    <w:rsid w:val="00EF0B7D"/>
    <w:rsid w:val="00EF1C45"/>
    <w:rsid w:val="00EF2918"/>
    <w:rsid w:val="00EF5311"/>
    <w:rsid w:val="00F01418"/>
    <w:rsid w:val="00F069E8"/>
    <w:rsid w:val="00F146F2"/>
    <w:rsid w:val="00F22427"/>
    <w:rsid w:val="00F2409E"/>
    <w:rsid w:val="00F2490F"/>
    <w:rsid w:val="00F3081A"/>
    <w:rsid w:val="00F34F8C"/>
    <w:rsid w:val="00F400F0"/>
    <w:rsid w:val="00F44556"/>
    <w:rsid w:val="00F44DFA"/>
    <w:rsid w:val="00F46086"/>
    <w:rsid w:val="00F47A45"/>
    <w:rsid w:val="00F5070C"/>
    <w:rsid w:val="00F5472B"/>
    <w:rsid w:val="00F70ED1"/>
    <w:rsid w:val="00F87638"/>
    <w:rsid w:val="00F9338E"/>
    <w:rsid w:val="00F93D62"/>
    <w:rsid w:val="00F9416A"/>
    <w:rsid w:val="00F957B3"/>
    <w:rsid w:val="00FA00AF"/>
    <w:rsid w:val="00FA0CA3"/>
    <w:rsid w:val="00FA2E19"/>
    <w:rsid w:val="00FA46F6"/>
    <w:rsid w:val="00FA4FCB"/>
    <w:rsid w:val="00FA6E87"/>
    <w:rsid w:val="00FB2D90"/>
    <w:rsid w:val="00FD5787"/>
    <w:rsid w:val="00FE0D6D"/>
    <w:rsid w:val="00FE2444"/>
    <w:rsid w:val="00FE2A3E"/>
    <w:rsid w:val="00FE2ED9"/>
    <w:rsid w:val="00FE319B"/>
    <w:rsid w:val="00FE330A"/>
    <w:rsid w:val="00FE7395"/>
    <w:rsid w:val="00FF1054"/>
    <w:rsid w:val="00FF26D9"/>
    <w:rsid w:val="00FF74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text" w:uiPriority="0"/>
    <w:lsdException w:name="List"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631C7"/>
  </w:style>
  <w:style w:type="paragraph" w:styleId="1">
    <w:name w:val="heading 1"/>
    <w:basedOn w:val="a1"/>
    <w:next w:val="a1"/>
    <w:link w:val="10"/>
    <w:qFormat/>
    <w:rsid w:val="00F957B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1"/>
    <w:link w:val="20"/>
    <w:qFormat/>
    <w:rsid w:val="00F957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2"/>
    <w:next w:val="a1"/>
    <w:link w:val="30"/>
    <w:qFormat/>
    <w:rsid w:val="0077534F"/>
    <w:pPr>
      <w:widowControl w:val="0"/>
      <w:autoSpaceDE w:val="0"/>
      <w:autoSpaceDN w:val="0"/>
      <w:adjustRightInd w:val="0"/>
      <w:spacing w:before="108" w:beforeAutospacing="0" w:after="108" w:afterAutospacing="0"/>
      <w:jc w:val="center"/>
      <w:outlineLvl w:val="2"/>
    </w:pPr>
    <w:rPr>
      <w:rFonts w:ascii="Cambria" w:hAnsi="Cambria"/>
      <w:sz w:val="26"/>
      <w:szCs w:val="26"/>
    </w:rPr>
  </w:style>
  <w:style w:type="paragraph" w:styleId="4">
    <w:name w:val="heading 4"/>
    <w:basedOn w:val="3"/>
    <w:next w:val="a1"/>
    <w:link w:val="40"/>
    <w:qFormat/>
    <w:rsid w:val="0077534F"/>
    <w:pPr>
      <w:outlineLvl w:val="3"/>
    </w:pPr>
    <w:rPr>
      <w:rFonts w:ascii="Calibri" w:hAnsi="Calibri"/>
      <w:sz w:val="28"/>
      <w:szCs w:val="28"/>
    </w:rPr>
  </w:style>
  <w:style w:type="paragraph" w:styleId="5">
    <w:name w:val="heading 5"/>
    <w:basedOn w:val="a1"/>
    <w:next w:val="a1"/>
    <w:link w:val="50"/>
    <w:qFormat/>
    <w:rsid w:val="00F93D62"/>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F93D62"/>
    <w:pPr>
      <w:widowControl w:val="0"/>
      <w:autoSpaceDE w:val="0"/>
      <w:autoSpaceDN w:val="0"/>
      <w:adjustRightInd w:val="0"/>
      <w:spacing w:before="240" w:after="60" w:line="300" w:lineRule="auto"/>
      <w:ind w:firstLine="160"/>
      <w:jc w:val="both"/>
      <w:outlineLvl w:val="5"/>
    </w:pPr>
    <w:rPr>
      <w:rFonts w:ascii="Times New Roman" w:eastAsia="Times New Roman" w:hAnsi="Times New Roman" w:cs="Times New Roman"/>
      <w:b/>
      <w:bCs/>
    </w:rPr>
  </w:style>
  <w:style w:type="paragraph" w:styleId="7">
    <w:name w:val="heading 7"/>
    <w:basedOn w:val="a1"/>
    <w:next w:val="a1"/>
    <w:link w:val="70"/>
    <w:qFormat/>
    <w:rsid w:val="00F93D62"/>
    <w:pPr>
      <w:keepNext/>
      <w:widowControl w:val="0"/>
      <w:autoSpaceDE w:val="0"/>
      <w:autoSpaceDN w:val="0"/>
      <w:adjustRightInd w:val="0"/>
      <w:spacing w:after="0" w:line="300" w:lineRule="auto"/>
      <w:ind w:firstLine="160"/>
      <w:jc w:val="both"/>
      <w:outlineLvl w:val="6"/>
    </w:pPr>
    <w:rPr>
      <w:rFonts w:ascii="Arial" w:eastAsia="Times New Roman" w:hAnsi="Arial" w:cs="Times New Roman"/>
      <w:sz w:val="20"/>
      <w:szCs w:val="16"/>
    </w:rPr>
  </w:style>
  <w:style w:type="paragraph" w:styleId="8">
    <w:name w:val="heading 8"/>
    <w:basedOn w:val="a1"/>
    <w:next w:val="a1"/>
    <w:link w:val="80"/>
    <w:qFormat/>
    <w:rsid w:val="00F93D62"/>
    <w:pPr>
      <w:keepNext/>
      <w:widowControl w:val="0"/>
      <w:autoSpaceDE w:val="0"/>
      <w:autoSpaceDN w:val="0"/>
      <w:adjustRightInd w:val="0"/>
      <w:spacing w:after="0" w:line="300" w:lineRule="auto"/>
      <w:ind w:left="142" w:firstLine="18"/>
      <w:jc w:val="both"/>
      <w:outlineLvl w:val="7"/>
    </w:pPr>
    <w:rPr>
      <w:rFonts w:ascii="Arial" w:eastAsia="Times New Roman" w:hAnsi="Arial" w:cs="Times New Roman"/>
      <w:sz w:val="20"/>
      <w:szCs w:val="16"/>
    </w:rPr>
  </w:style>
  <w:style w:type="paragraph" w:styleId="9">
    <w:name w:val="heading 9"/>
    <w:basedOn w:val="a1"/>
    <w:next w:val="a1"/>
    <w:link w:val="90"/>
    <w:qFormat/>
    <w:rsid w:val="00F93D62"/>
    <w:pPr>
      <w:keepNext/>
      <w:widowControl w:val="0"/>
      <w:tabs>
        <w:tab w:val="num" w:pos="0"/>
      </w:tabs>
      <w:autoSpaceDE w:val="0"/>
      <w:autoSpaceDN w:val="0"/>
      <w:adjustRightInd w:val="0"/>
      <w:spacing w:before="140" w:after="0" w:line="360" w:lineRule="auto"/>
      <w:ind w:firstLine="567"/>
      <w:jc w:val="both"/>
      <w:outlineLvl w:val="8"/>
    </w:pPr>
    <w:rPr>
      <w:rFonts w:ascii="Arial" w:eastAsia="Times New Roman" w:hAnsi="Arial" w:cs="Times New Roman"/>
      <w:sz w:val="24"/>
      <w:szCs w:val="1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qFormat/>
    <w:rsid w:val="00F957B3"/>
    <w:pPr>
      <w:autoSpaceDE w:val="0"/>
      <w:autoSpaceDN w:val="0"/>
      <w:adjustRightInd w:val="0"/>
      <w:spacing w:after="0" w:line="240" w:lineRule="auto"/>
      <w:ind w:firstLine="720"/>
    </w:pPr>
    <w:rPr>
      <w:rFonts w:ascii="Times New Roman" w:eastAsia="Times New Roman" w:hAnsi="Times New Roman" w:cs="Times New Roman"/>
      <w:sz w:val="24"/>
      <w:szCs w:val="24"/>
    </w:rPr>
  </w:style>
  <w:style w:type="character" w:customStyle="1" w:styleId="ConsPlusNormal0">
    <w:name w:val="ConsPlusNormal Знак"/>
    <w:link w:val="ConsPlusNormal"/>
    <w:qFormat/>
    <w:locked/>
    <w:rsid w:val="00F957B3"/>
    <w:rPr>
      <w:rFonts w:ascii="Times New Roman" w:eastAsia="Times New Roman" w:hAnsi="Times New Roman" w:cs="Times New Roman"/>
      <w:sz w:val="24"/>
      <w:szCs w:val="24"/>
    </w:rPr>
  </w:style>
  <w:style w:type="paragraph" w:customStyle="1" w:styleId="ConsPlusTitle">
    <w:name w:val="ConsPlusTitle"/>
    <w:link w:val="ConsPlusTitle0"/>
    <w:qFormat/>
    <w:rsid w:val="00F957B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ConsPlusTitle0">
    <w:name w:val="ConsPlusTitle Знак"/>
    <w:basedOn w:val="a2"/>
    <w:link w:val="ConsPlusTitle"/>
    <w:locked/>
    <w:rsid w:val="00F957B3"/>
    <w:rPr>
      <w:rFonts w:ascii="Times New Roman" w:eastAsia="Times New Roman" w:hAnsi="Times New Roman" w:cs="Times New Roman"/>
      <w:b/>
      <w:bCs/>
      <w:sz w:val="24"/>
      <w:szCs w:val="24"/>
    </w:rPr>
  </w:style>
  <w:style w:type="paragraph" w:styleId="a5">
    <w:name w:val="Normal (Web)"/>
    <w:basedOn w:val="a1"/>
    <w:uiPriority w:val="99"/>
    <w:unhideWhenUsed/>
    <w:qFormat/>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1"/>
    <w:link w:val="a7"/>
    <w:unhideWhenUsed/>
    <w:rsid w:val="00F957B3"/>
    <w:pPr>
      <w:tabs>
        <w:tab w:val="center" w:pos="4677"/>
        <w:tab w:val="right" w:pos="9355"/>
      </w:tabs>
    </w:pPr>
    <w:rPr>
      <w:rFonts w:ascii="Calibri" w:eastAsia="Calibri" w:hAnsi="Calibri" w:cs="Times New Roman"/>
      <w:lang w:eastAsia="en-US"/>
    </w:rPr>
  </w:style>
  <w:style w:type="character" w:customStyle="1" w:styleId="a7">
    <w:name w:val="Нижний колонтитул Знак"/>
    <w:basedOn w:val="a2"/>
    <w:link w:val="a6"/>
    <w:rsid w:val="00F957B3"/>
    <w:rPr>
      <w:rFonts w:ascii="Calibri" w:eastAsia="Calibri" w:hAnsi="Calibri" w:cs="Times New Roman"/>
      <w:lang w:eastAsia="en-US"/>
    </w:rPr>
  </w:style>
  <w:style w:type="paragraph" w:customStyle="1" w:styleId="FR3">
    <w:name w:val="FR3"/>
    <w:rsid w:val="00F957B3"/>
    <w:pPr>
      <w:widowControl w:val="0"/>
      <w:spacing w:after="0" w:line="240" w:lineRule="auto"/>
      <w:ind w:left="120"/>
    </w:pPr>
    <w:rPr>
      <w:rFonts w:ascii="Times New Roman" w:eastAsia="Times New Roman" w:hAnsi="Times New Roman" w:cs="Times New Roman"/>
      <w:sz w:val="20"/>
      <w:szCs w:val="20"/>
    </w:rPr>
  </w:style>
  <w:style w:type="character" w:customStyle="1" w:styleId="10">
    <w:name w:val="Заголовок 1 Знак"/>
    <w:basedOn w:val="a2"/>
    <w:link w:val="1"/>
    <w:rsid w:val="00F957B3"/>
    <w:rPr>
      <w:rFonts w:ascii="Calibri Light" w:eastAsia="Times New Roman" w:hAnsi="Calibri Light" w:cs="Times New Roman"/>
      <w:b/>
      <w:bCs/>
      <w:kern w:val="32"/>
      <w:sz w:val="32"/>
      <w:szCs w:val="32"/>
    </w:rPr>
  </w:style>
  <w:style w:type="character" w:customStyle="1" w:styleId="20">
    <w:name w:val="Заголовок 2 Знак"/>
    <w:basedOn w:val="a2"/>
    <w:link w:val="2"/>
    <w:rsid w:val="00F957B3"/>
    <w:rPr>
      <w:rFonts w:ascii="Times New Roman" w:eastAsia="Times New Roman" w:hAnsi="Times New Roman" w:cs="Times New Roman"/>
      <w:b/>
      <w:bCs/>
      <w:sz w:val="36"/>
      <w:szCs w:val="36"/>
    </w:rPr>
  </w:style>
  <w:style w:type="paragraph" w:styleId="a8">
    <w:name w:val="header"/>
    <w:basedOn w:val="a1"/>
    <w:link w:val="a9"/>
    <w:rsid w:val="00F957B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Верхний колонтитул Знак"/>
    <w:basedOn w:val="a2"/>
    <w:link w:val="a8"/>
    <w:rsid w:val="00F957B3"/>
    <w:rPr>
      <w:rFonts w:ascii="Times New Roman" w:eastAsia="Times New Roman" w:hAnsi="Times New Roman" w:cs="Times New Roman"/>
      <w:sz w:val="20"/>
      <w:szCs w:val="20"/>
    </w:rPr>
  </w:style>
  <w:style w:type="character" w:styleId="aa">
    <w:name w:val="page number"/>
    <w:basedOn w:val="a2"/>
    <w:rsid w:val="00F957B3"/>
  </w:style>
  <w:style w:type="character" w:styleId="ab">
    <w:name w:val="Hyperlink"/>
    <w:uiPriority w:val="99"/>
    <w:rsid w:val="00F957B3"/>
    <w:rPr>
      <w:color w:val="0000FF"/>
      <w:u w:val="single"/>
    </w:rPr>
  </w:style>
  <w:style w:type="paragraph" w:customStyle="1" w:styleId="ConsPlusCell">
    <w:name w:val="ConsPlusCell"/>
    <w:rsid w:val="00F957B3"/>
    <w:pPr>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link w:val="ConsPlusNonformat0"/>
    <w:qFormat/>
    <w:rsid w:val="00F957B3"/>
    <w:pPr>
      <w:autoSpaceDE w:val="0"/>
      <w:autoSpaceDN w:val="0"/>
      <w:adjustRightInd w:val="0"/>
      <w:spacing w:after="0" w:line="240" w:lineRule="auto"/>
    </w:pPr>
    <w:rPr>
      <w:rFonts w:ascii="Courier New" w:eastAsia="Times New Roman" w:hAnsi="Courier New" w:cs="Courier New"/>
      <w:sz w:val="20"/>
      <w:szCs w:val="20"/>
    </w:rPr>
  </w:style>
  <w:style w:type="paragraph" w:styleId="ac">
    <w:name w:val="endnote text"/>
    <w:basedOn w:val="a1"/>
    <w:link w:val="ad"/>
    <w:semiHidden/>
    <w:rsid w:val="00F957B3"/>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2"/>
    <w:link w:val="ac"/>
    <w:semiHidden/>
    <w:rsid w:val="00F957B3"/>
    <w:rPr>
      <w:rFonts w:ascii="Times New Roman" w:eastAsia="Times New Roman" w:hAnsi="Times New Roman" w:cs="Times New Roman"/>
      <w:sz w:val="20"/>
      <w:szCs w:val="20"/>
    </w:rPr>
  </w:style>
  <w:style w:type="paragraph" w:styleId="ae">
    <w:name w:val="footnote text"/>
    <w:basedOn w:val="a1"/>
    <w:link w:val="af"/>
    <w:uiPriority w:val="99"/>
    <w:rsid w:val="00F957B3"/>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2"/>
    <w:link w:val="ae"/>
    <w:uiPriority w:val="99"/>
    <w:rsid w:val="00F957B3"/>
    <w:rPr>
      <w:rFonts w:ascii="Times New Roman" w:eastAsia="Times New Roman" w:hAnsi="Times New Roman" w:cs="Times New Roman"/>
      <w:sz w:val="20"/>
      <w:szCs w:val="20"/>
    </w:rPr>
  </w:style>
  <w:style w:type="character" w:styleId="af0">
    <w:name w:val="footnote reference"/>
    <w:semiHidden/>
    <w:rsid w:val="00F957B3"/>
    <w:rPr>
      <w:vertAlign w:val="superscript"/>
    </w:rPr>
  </w:style>
  <w:style w:type="paragraph" w:styleId="af1">
    <w:name w:val="Document Map"/>
    <w:basedOn w:val="a1"/>
    <w:link w:val="af2"/>
    <w:semiHidden/>
    <w:rsid w:val="00F957B3"/>
    <w:pPr>
      <w:shd w:val="clear" w:color="auto" w:fill="000080"/>
      <w:spacing w:after="0" w:line="240" w:lineRule="auto"/>
    </w:pPr>
    <w:rPr>
      <w:rFonts w:ascii="Tahoma" w:eastAsia="Times New Roman" w:hAnsi="Tahoma" w:cs="Tahoma"/>
      <w:sz w:val="20"/>
      <w:szCs w:val="20"/>
    </w:rPr>
  </w:style>
  <w:style w:type="character" w:customStyle="1" w:styleId="af2">
    <w:name w:val="Схема документа Знак"/>
    <w:basedOn w:val="a2"/>
    <w:link w:val="af1"/>
    <w:semiHidden/>
    <w:rsid w:val="00F957B3"/>
    <w:rPr>
      <w:rFonts w:ascii="Tahoma" w:eastAsia="Times New Roman" w:hAnsi="Tahoma" w:cs="Tahoma"/>
      <w:sz w:val="20"/>
      <w:szCs w:val="20"/>
      <w:shd w:val="clear" w:color="auto" w:fill="000080"/>
    </w:rPr>
  </w:style>
  <w:style w:type="character" w:styleId="af3">
    <w:name w:val="Strong"/>
    <w:uiPriority w:val="22"/>
    <w:qFormat/>
    <w:rsid w:val="00F957B3"/>
    <w:rPr>
      <w:b/>
      <w:bCs/>
    </w:rPr>
  </w:style>
  <w:style w:type="paragraph" w:customStyle="1" w:styleId="formattext">
    <w:name w:val="formattex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Знак Знак Знак Знак Знак Знак Знак"/>
    <w:basedOn w:val="a1"/>
    <w:rsid w:val="00F957B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5">
    <w:name w:val="Основной текст с отступом Знак"/>
    <w:link w:val="af6"/>
    <w:locked/>
    <w:rsid w:val="00F957B3"/>
    <w:rPr>
      <w:rFonts w:ascii="Arial" w:hAnsi="Arial" w:cs="Arial"/>
      <w:sz w:val="28"/>
      <w:szCs w:val="24"/>
    </w:rPr>
  </w:style>
  <w:style w:type="paragraph" w:styleId="af6">
    <w:name w:val="Body Text Indent"/>
    <w:basedOn w:val="a1"/>
    <w:link w:val="af5"/>
    <w:rsid w:val="00F957B3"/>
    <w:pPr>
      <w:spacing w:after="0" w:line="240" w:lineRule="auto"/>
      <w:ind w:left="7200"/>
    </w:pPr>
    <w:rPr>
      <w:rFonts w:ascii="Arial" w:hAnsi="Arial" w:cs="Arial"/>
      <w:sz w:val="28"/>
      <w:szCs w:val="24"/>
    </w:rPr>
  </w:style>
  <w:style w:type="character" w:customStyle="1" w:styleId="11">
    <w:name w:val="Основной текст с отступом Знак1"/>
    <w:basedOn w:val="a2"/>
    <w:link w:val="af6"/>
    <w:rsid w:val="00F957B3"/>
  </w:style>
  <w:style w:type="paragraph" w:customStyle="1" w:styleId="msonormalcxsplast">
    <w:name w:val="msonormalcxsplas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middle">
    <w:name w:val="msobodytextindentcxspmiddle"/>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1"/>
    <w:link w:val="af8"/>
    <w:rsid w:val="00F957B3"/>
    <w:pPr>
      <w:spacing w:after="0" w:line="240" w:lineRule="auto"/>
    </w:pPr>
    <w:rPr>
      <w:rFonts w:ascii="Tahoma" w:eastAsia="Times New Roman" w:hAnsi="Tahoma" w:cs="Tahoma"/>
      <w:sz w:val="16"/>
      <w:szCs w:val="16"/>
    </w:rPr>
  </w:style>
  <w:style w:type="character" w:customStyle="1" w:styleId="af8">
    <w:name w:val="Текст выноски Знак"/>
    <w:basedOn w:val="a2"/>
    <w:link w:val="af7"/>
    <w:rsid w:val="00F957B3"/>
    <w:rPr>
      <w:rFonts w:ascii="Tahoma" w:eastAsia="Times New Roman" w:hAnsi="Tahoma" w:cs="Tahoma"/>
      <w:sz w:val="16"/>
      <w:szCs w:val="16"/>
    </w:rPr>
  </w:style>
  <w:style w:type="paragraph" w:styleId="af9">
    <w:name w:val="No Spacing"/>
    <w:link w:val="afa"/>
    <w:uiPriority w:val="1"/>
    <w:qFormat/>
    <w:rsid w:val="00F957B3"/>
    <w:pPr>
      <w:spacing w:after="0" w:line="240" w:lineRule="auto"/>
    </w:pPr>
  </w:style>
  <w:style w:type="character" w:customStyle="1" w:styleId="afa">
    <w:name w:val="Без интервала Знак"/>
    <w:link w:val="af9"/>
    <w:uiPriority w:val="1"/>
    <w:rsid w:val="00025FCB"/>
  </w:style>
  <w:style w:type="character" w:customStyle="1" w:styleId="21">
    <w:name w:val="Основной текст (2)"/>
    <w:rsid w:val="006938D7"/>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styleId="HTML">
    <w:name w:val="HTML Preformatted"/>
    <w:basedOn w:val="a1"/>
    <w:link w:val="HTML0"/>
    <w:uiPriority w:val="99"/>
    <w:rsid w:val="0069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uiPriority w:val="99"/>
    <w:rsid w:val="006938D7"/>
    <w:rPr>
      <w:rFonts w:ascii="Courier New" w:eastAsia="Times New Roman" w:hAnsi="Courier New" w:cs="Times New Roman"/>
      <w:sz w:val="20"/>
      <w:szCs w:val="20"/>
    </w:rPr>
  </w:style>
  <w:style w:type="paragraph" w:styleId="afb">
    <w:name w:val="Body Text"/>
    <w:basedOn w:val="a1"/>
    <w:link w:val="afc"/>
    <w:unhideWhenUsed/>
    <w:rsid w:val="00CF51C9"/>
    <w:pPr>
      <w:spacing w:after="120"/>
    </w:pPr>
  </w:style>
  <w:style w:type="character" w:customStyle="1" w:styleId="afc">
    <w:name w:val="Основной текст Знак"/>
    <w:basedOn w:val="a2"/>
    <w:link w:val="afb"/>
    <w:uiPriority w:val="99"/>
    <w:rsid w:val="00CF51C9"/>
  </w:style>
  <w:style w:type="paragraph" w:styleId="afd">
    <w:name w:val="List Paragraph"/>
    <w:basedOn w:val="a1"/>
    <w:link w:val="afe"/>
    <w:uiPriority w:val="34"/>
    <w:qFormat/>
    <w:rsid w:val="00CF51C9"/>
    <w:pPr>
      <w:spacing w:after="0" w:line="240" w:lineRule="auto"/>
      <w:ind w:left="720"/>
      <w:contextualSpacing/>
    </w:pPr>
    <w:rPr>
      <w:rFonts w:ascii="Times New Roman" w:eastAsia="Times New Roman" w:hAnsi="Times New Roman" w:cs="Times New Roman"/>
      <w:sz w:val="24"/>
      <w:szCs w:val="24"/>
    </w:rPr>
  </w:style>
  <w:style w:type="character" w:customStyle="1" w:styleId="12">
    <w:name w:val="Гиперссылка1"/>
    <w:basedOn w:val="a2"/>
    <w:rsid w:val="00CF51C9"/>
    <w:rPr>
      <w:strike w:val="0"/>
      <w:dstrike w:val="0"/>
      <w:color w:val="0000FF"/>
      <w:u w:val="none"/>
      <w:effect w:val="none"/>
    </w:rPr>
  </w:style>
  <w:style w:type="paragraph" w:customStyle="1" w:styleId="msonormalcxspmiddlecxspmiddlecxspmiddlecxspmiddlecxsplast">
    <w:name w:val="msonormalcxspmiddlecxspmiddlecxspmiddlecxspmiddlecxsplast"/>
    <w:basedOn w:val="a1"/>
    <w:uiPriority w:val="99"/>
    <w:rsid w:val="009772BD"/>
    <w:pPr>
      <w:spacing w:before="100" w:beforeAutospacing="1" w:after="100" w:afterAutospacing="1" w:line="240" w:lineRule="auto"/>
    </w:pPr>
    <w:rPr>
      <w:rFonts w:ascii="Calibri" w:eastAsia="Calibri" w:hAnsi="Calibri" w:cs="Calibri"/>
      <w:sz w:val="24"/>
      <w:szCs w:val="24"/>
    </w:rPr>
  </w:style>
  <w:style w:type="character" w:customStyle="1" w:styleId="apple-converted-space">
    <w:name w:val="apple-converted-space"/>
    <w:basedOn w:val="a2"/>
    <w:rsid w:val="009772BD"/>
  </w:style>
  <w:style w:type="paragraph" w:customStyle="1" w:styleId="dt-p">
    <w:name w:val="dt-p"/>
    <w:basedOn w:val="a1"/>
    <w:rsid w:val="00977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2"/>
    <w:rsid w:val="009772BD"/>
  </w:style>
  <w:style w:type="character" w:customStyle="1" w:styleId="30">
    <w:name w:val="Заголовок 3 Знак"/>
    <w:basedOn w:val="a2"/>
    <w:link w:val="3"/>
    <w:rsid w:val="0077534F"/>
    <w:rPr>
      <w:rFonts w:ascii="Cambria" w:eastAsia="Times New Roman" w:hAnsi="Cambria" w:cs="Times New Roman"/>
      <w:b/>
      <w:bCs/>
      <w:sz w:val="26"/>
      <w:szCs w:val="26"/>
    </w:rPr>
  </w:style>
  <w:style w:type="character" w:customStyle="1" w:styleId="40">
    <w:name w:val="Заголовок 4 Знак"/>
    <w:basedOn w:val="a2"/>
    <w:link w:val="4"/>
    <w:rsid w:val="0077534F"/>
    <w:rPr>
      <w:rFonts w:ascii="Calibri" w:eastAsia="Times New Roman" w:hAnsi="Calibri" w:cs="Times New Roman"/>
      <w:b/>
      <w:bCs/>
      <w:sz w:val="28"/>
      <w:szCs w:val="28"/>
    </w:rPr>
  </w:style>
  <w:style w:type="character" w:customStyle="1" w:styleId="aff">
    <w:name w:val="Цветовое выделение"/>
    <w:uiPriority w:val="99"/>
    <w:rsid w:val="0077534F"/>
    <w:rPr>
      <w:b/>
      <w:color w:val="26282F"/>
    </w:rPr>
  </w:style>
  <w:style w:type="character" w:customStyle="1" w:styleId="aff0">
    <w:name w:val="Гипертекстовая ссылка"/>
    <w:uiPriority w:val="99"/>
    <w:rsid w:val="0077534F"/>
    <w:rPr>
      <w:b/>
      <w:color w:val="auto"/>
    </w:rPr>
  </w:style>
  <w:style w:type="character" w:customStyle="1" w:styleId="aff1">
    <w:name w:val="Активная гипертекстовая ссылка"/>
    <w:uiPriority w:val="99"/>
    <w:rsid w:val="0077534F"/>
    <w:rPr>
      <w:b/>
      <w:color w:val="auto"/>
      <w:u w:val="single"/>
    </w:rPr>
  </w:style>
  <w:style w:type="paragraph" w:customStyle="1" w:styleId="aff2">
    <w:name w:val="Внимание"/>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3">
    <w:name w:val="Внимание: криминал!!"/>
    <w:basedOn w:val="aff2"/>
    <w:next w:val="a1"/>
    <w:uiPriority w:val="99"/>
    <w:rsid w:val="0077534F"/>
  </w:style>
  <w:style w:type="paragraph" w:customStyle="1" w:styleId="aff4">
    <w:name w:val="Внимание: недобросовестность!"/>
    <w:basedOn w:val="aff2"/>
    <w:next w:val="a1"/>
    <w:uiPriority w:val="99"/>
    <w:rsid w:val="0077534F"/>
  </w:style>
  <w:style w:type="character" w:customStyle="1" w:styleId="aff5">
    <w:name w:val="Выделение для Базового Поиска"/>
    <w:uiPriority w:val="99"/>
    <w:rsid w:val="0077534F"/>
    <w:rPr>
      <w:b/>
      <w:color w:val="0058A9"/>
    </w:rPr>
  </w:style>
  <w:style w:type="character" w:customStyle="1" w:styleId="aff6">
    <w:name w:val="Выделение для Базового Поиска (курсив)"/>
    <w:uiPriority w:val="99"/>
    <w:rsid w:val="0077534F"/>
    <w:rPr>
      <w:b/>
      <w:i/>
      <w:color w:val="0058A9"/>
    </w:rPr>
  </w:style>
  <w:style w:type="paragraph" w:customStyle="1" w:styleId="aff7">
    <w:name w:val="Дочерний элемент списк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8">
    <w:name w:val="Основное меню (преемственное)"/>
    <w:basedOn w:val="a1"/>
    <w:next w:val="a1"/>
    <w:uiPriority w:val="99"/>
    <w:rsid w:val="0077534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9">
    <w:basedOn w:val="aff8"/>
    <w:next w:val="a1"/>
    <w:uiPriority w:val="99"/>
    <w:rsid w:val="0077534F"/>
    <w:rPr>
      <w:b/>
      <w:bCs/>
      <w:color w:val="0058A9"/>
      <w:shd w:val="clear" w:color="auto" w:fill="F0F0F0"/>
    </w:rPr>
  </w:style>
  <w:style w:type="paragraph" w:customStyle="1" w:styleId="affa">
    <w:name w:val="Заголовок группы контролов"/>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b">
    <w:name w:val="Заголовок для информации об изменениях"/>
    <w:basedOn w:val="1"/>
    <w:next w:val="a1"/>
    <w:uiPriority w:val="99"/>
    <w:rsid w:val="0077534F"/>
    <w:pPr>
      <w:keepNext w:val="0"/>
      <w:widowControl w:val="0"/>
      <w:autoSpaceDE w:val="0"/>
      <w:autoSpaceDN w:val="0"/>
      <w:adjustRightInd w:val="0"/>
      <w:spacing w:before="0" w:after="108"/>
      <w:jc w:val="center"/>
      <w:outlineLvl w:val="9"/>
    </w:pPr>
    <w:rPr>
      <w:rFonts w:ascii="Cambria" w:hAnsi="Cambria"/>
      <w:b w:val="0"/>
      <w:bCs w:val="0"/>
      <w:sz w:val="18"/>
      <w:szCs w:val="18"/>
      <w:shd w:val="clear" w:color="auto" w:fill="FFFFFF"/>
    </w:rPr>
  </w:style>
  <w:style w:type="paragraph" w:customStyle="1" w:styleId="affc">
    <w:name w:val="Заголовок распахивающейся части диалога"/>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d">
    <w:name w:val="Заголовок своего сообщения"/>
    <w:uiPriority w:val="99"/>
    <w:rsid w:val="0077534F"/>
    <w:rPr>
      <w:b/>
      <w:color w:val="26282F"/>
    </w:rPr>
  </w:style>
  <w:style w:type="paragraph" w:customStyle="1" w:styleId="affe">
    <w:name w:val="Заголовок статьи"/>
    <w:basedOn w:val="a1"/>
    <w:next w:val="a1"/>
    <w:uiPriority w:val="99"/>
    <w:rsid w:val="0077534F"/>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
    <w:name w:val="Заголовок чужого сообщения"/>
    <w:uiPriority w:val="99"/>
    <w:rsid w:val="0077534F"/>
    <w:rPr>
      <w:b/>
      <w:color w:val="FF0000"/>
    </w:rPr>
  </w:style>
  <w:style w:type="paragraph" w:customStyle="1" w:styleId="afff0">
    <w:name w:val="Заголовок ЭР (левое окно)"/>
    <w:basedOn w:val="a1"/>
    <w:next w:val="a1"/>
    <w:uiPriority w:val="99"/>
    <w:rsid w:val="0077534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1">
    <w:name w:val="Заголовок ЭР (правое окно)"/>
    <w:basedOn w:val="afff0"/>
    <w:next w:val="a1"/>
    <w:uiPriority w:val="99"/>
    <w:rsid w:val="0077534F"/>
  </w:style>
  <w:style w:type="paragraph" w:customStyle="1" w:styleId="afff2">
    <w:name w:val="Интерактивный заголовок"/>
    <w:basedOn w:val="afff3"/>
    <w:next w:val="a1"/>
    <w:uiPriority w:val="99"/>
    <w:rsid w:val="0077534F"/>
    <w:pPr>
      <w:pBdr>
        <w:bottom w:val="none" w:sz="0" w:space="0" w:color="auto"/>
      </w:pBdr>
      <w:spacing w:after="0"/>
      <w:contextualSpacing w:val="0"/>
    </w:pPr>
    <w:rPr>
      <w:rFonts w:ascii="Verdana" w:eastAsia="Times New Roman" w:hAnsi="Verdana" w:cs="Verdana"/>
      <w:b/>
      <w:bCs/>
      <w:color w:val="0058A9"/>
      <w:spacing w:val="0"/>
      <w:kern w:val="0"/>
      <w:sz w:val="22"/>
      <w:szCs w:val="22"/>
      <w:u w:val="single"/>
      <w:shd w:val="clear" w:color="auto" w:fill="F0F0F0"/>
    </w:rPr>
  </w:style>
  <w:style w:type="paragraph" w:customStyle="1" w:styleId="afff4">
    <w:name w:val="Текст информации об изменениях"/>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5">
    <w:name w:val="Информация об изменениях"/>
    <w:basedOn w:val="afff4"/>
    <w:next w:val="a1"/>
    <w:uiPriority w:val="99"/>
    <w:rsid w:val="0077534F"/>
    <w:pPr>
      <w:spacing w:before="180"/>
      <w:ind w:left="360" w:right="360" w:firstLine="0"/>
    </w:pPr>
    <w:rPr>
      <w:shd w:val="clear" w:color="auto" w:fill="EAEFED"/>
    </w:rPr>
  </w:style>
  <w:style w:type="paragraph" w:customStyle="1" w:styleId="afff6">
    <w:name w:val="Текст (справка)"/>
    <w:basedOn w:val="a1"/>
    <w:next w:val="a1"/>
    <w:uiPriority w:val="99"/>
    <w:rsid w:val="0077534F"/>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7">
    <w:name w:val="Комментарий"/>
    <w:basedOn w:val="afff6"/>
    <w:next w:val="a1"/>
    <w:uiPriority w:val="99"/>
    <w:rsid w:val="0077534F"/>
    <w:pPr>
      <w:spacing w:before="75"/>
      <w:ind w:right="0"/>
      <w:jc w:val="both"/>
    </w:pPr>
    <w:rPr>
      <w:color w:val="353842"/>
      <w:shd w:val="clear" w:color="auto" w:fill="F0F0F0"/>
    </w:rPr>
  </w:style>
  <w:style w:type="paragraph" w:customStyle="1" w:styleId="afff8">
    <w:name w:val="Информация об изменениях документа"/>
    <w:basedOn w:val="afff7"/>
    <w:next w:val="a1"/>
    <w:uiPriority w:val="99"/>
    <w:rsid w:val="0077534F"/>
    <w:rPr>
      <w:i/>
      <w:iCs/>
    </w:rPr>
  </w:style>
  <w:style w:type="paragraph" w:customStyle="1" w:styleId="afff9">
    <w:name w:val="Текст (лев. подпись)"/>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a">
    <w:name w:val="Колонтитул (левый)"/>
    <w:basedOn w:val="afff9"/>
    <w:next w:val="a1"/>
    <w:uiPriority w:val="99"/>
    <w:rsid w:val="0077534F"/>
    <w:rPr>
      <w:sz w:val="14"/>
      <w:szCs w:val="14"/>
    </w:rPr>
  </w:style>
  <w:style w:type="paragraph" w:customStyle="1" w:styleId="afffb">
    <w:name w:val="Текст (прав. подпись)"/>
    <w:basedOn w:val="a1"/>
    <w:next w:val="a1"/>
    <w:uiPriority w:val="99"/>
    <w:rsid w:val="0077534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c">
    <w:name w:val="Колонтитул (правый)"/>
    <w:basedOn w:val="afffb"/>
    <w:next w:val="a1"/>
    <w:uiPriority w:val="99"/>
    <w:rsid w:val="0077534F"/>
    <w:rPr>
      <w:sz w:val="14"/>
      <w:szCs w:val="14"/>
    </w:rPr>
  </w:style>
  <w:style w:type="paragraph" w:customStyle="1" w:styleId="afffd">
    <w:name w:val="Комментарий пользователя"/>
    <w:basedOn w:val="afff7"/>
    <w:next w:val="a1"/>
    <w:uiPriority w:val="99"/>
    <w:rsid w:val="0077534F"/>
    <w:pPr>
      <w:jc w:val="left"/>
    </w:pPr>
    <w:rPr>
      <w:shd w:val="clear" w:color="auto" w:fill="FFDFE0"/>
    </w:rPr>
  </w:style>
  <w:style w:type="paragraph" w:customStyle="1" w:styleId="afffe">
    <w:name w:val="Куда обратиться?"/>
    <w:basedOn w:val="aff2"/>
    <w:next w:val="a1"/>
    <w:uiPriority w:val="99"/>
    <w:rsid w:val="0077534F"/>
  </w:style>
  <w:style w:type="paragraph" w:customStyle="1" w:styleId="affff">
    <w:name w:val="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0">
    <w:name w:val="Найденные слова"/>
    <w:uiPriority w:val="99"/>
    <w:rsid w:val="0077534F"/>
    <w:rPr>
      <w:b/>
      <w:color w:val="26282F"/>
      <w:shd w:val="clear" w:color="auto" w:fill="auto"/>
    </w:rPr>
  </w:style>
  <w:style w:type="paragraph" w:customStyle="1" w:styleId="affff1">
    <w:name w:val="Напишите нам"/>
    <w:basedOn w:val="a1"/>
    <w:next w:val="a1"/>
    <w:uiPriority w:val="99"/>
    <w:rsid w:val="0077534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2">
    <w:name w:val="Не вступил в силу"/>
    <w:uiPriority w:val="99"/>
    <w:rsid w:val="0077534F"/>
    <w:rPr>
      <w:b/>
      <w:color w:val="000000"/>
      <w:shd w:val="clear" w:color="auto" w:fill="auto"/>
    </w:rPr>
  </w:style>
  <w:style w:type="paragraph" w:customStyle="1" w:styleId="affff3">
    <w:name w:val="Необходимые документы"/>
    <w:basedOn w:val="aff2"/>
    <w:next w:val="a1"/>
    <w:uiPriority w:val="99"/>
    <w:rsid w:val="0077534F"/>
    <w:pPr>
      <w:ind w:firstLine="118"/>
    </w:pPr>
  </w:style>
  <w:style w:type="paragraph" w:customStyle="1" w:styleId="affff4">
    <w:name w:val="Нормальный (таблиц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f5">
    <w:name w:val="Таблицы (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6">
    <w:name w:val="Оглавление"/>
    <w:basedOn w:val="affff5"/>
    <w:next w:val="a1"/>
    <w:uiPriority w:val="99"/>
    <w:rsid w:val="0077534F"/>
    <w:pPr>
      <w:ind w:left="140"/>
    </w:pPr>
  </w:style>
  <w:style w:type="character" w:customStyle="1" w:styleId="affff7">
    <w:name w:val="Опечатки"/>
    <w:uiPriority w:val="99"/>
    <w:rsid w:val="0077534F"/>
    <w:rPr>
      <w:color w:val="FF0000"/>
    </w:rPr>
  </w:style>
  <w:style w:type="paragraph" w:customStyle="1" w:styleId="affff8">
    <w:name w:val="Переменная часть"/>
    <w:basedOn w:val="aff8"/>
    <w:next w:val="a1"/>
    <w:uiPriority w:val="99"/>
    <w:rsid w:val="0077534F"/>
    <w:rPr>
      <w:sz w:val="18"/>
      <w:szCs w:val="18"/>
    </w:rPr>
  </w:style>
  <w:style w:type="paragraph" w:customStyle="1" w:styleId="affff9">
    <w:name w:val="Подвал для информации об изменениях"/>
    <w:basedOn w:val="1"/>
    <w:next w:val="a1"/>
    <w:uiPriority w:val="99"/>
    <w:rsid w:val="0077534F"/>
    <w:pPr>
      <w:keepNext w:val="0"/>
      <w:widowControl w:val="0"/>
      <w:autoSpaceDE w:val="0"/>
      <w:autoSpaceDN w:val="0"/>
      <w:adjustRightInd w:val="0"/>
      <w:spacing w:before="108" w:after="108"/>
      <w:jc w:val="center"/>
      <w:outlineLvl w:val="9"/>
    </w:pPr>
    <w:rPr>
      <w:rFonts w:ascii="Cambria" w:hAnsi="Cambria"/>
      <w:b w:val="0"/>
      <w:bCs w:val="0"/>
      <w:sz w:val="18"/>
      <w:szCs w:val="18"/>
    </w:rPr>
  </w:style>
  <w:style w:type="paragraph" w:customStyle="1" w:styleId="affffa">
    <w:name w:val="Подзаголовок для информации об изменениях"/>
    <w:basedOn w:val="afff4"/>
    <w:next w:val="a1"/>
    <w:uiPriority w:val="99"/>
    <w:rsid w:val="0077534F"/>
    <w:rPr>
      <w:b/>
      <w:bCs/>
    </w:rPr>
  </w:style>
  <w:style w:type="paragraph" w:customStyle="1" w:styleId="affffb">
    <w:name w:val="Подчёркнутый текст"/>
    <w:basedOn w:val="a1"/>
    <w:next w:val="a1"/>
    <w:uiPriority w:val="99"/>
    <w:rsid w:val="0077534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c">
    <w:name w:val="Постоянная часть"/>
    <w:basedOn w:val="aff8"/>
    <w:next w:val="a1"/>
    <w:uiPriority w:val="99"/>
    <w:rsid w:val="0077534F"/>
    <w:rPr>
      <w:sz w:val="20"/>
      <w:szCs w:val="20"/>
    </w:rPr>
  </w:style>
  <w:style w:type="paragraph" w:customStyle="1" w:styleId="affffd">
    <w:name w:val="Прижатый влево"/>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e">
    <w:name w:val="Пример."/>
    <w:basedOn w:val="aff2"/>
    <w:next w:val="a1"/>
    <w:uiPriority w:val="99"/>
    <w:rsid w:val="0077534F"/>
  </w:style>
  <w:style w:type="paragraph" w:customStyle="1" w:styleId="afffff">
    <w:name w:val="Примечание."/>
    <w:basedOn w:val="aff2"/>
    <w:next w:val="a1"/>
    <w:uiPriority w:val="99"/>
    <w:rsid w:val="0077534F"/>
  </w:style>
  <w:style w:type="character" w:customStyle="1" w:styleId="afffff0">
    <w:name w:val="Продолжение ссылки"/>
    <w:uiPriority w:val="99"/>
    <w:rsid w:val="0077534F"/>
  </w:style>
  <w:style w:type="paragraph" w:customStyle="1" w:styleId="afffff1">
    <w:name w:val="Словарная статья"/>
    <w:basedOn w:val="a1"/>
    <w:next w:val="a1"/>
    <w:uiPriority w:val="99"/>
    <w:rsid w:val="0077534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2">
    <w:name w:val="Сравнение редакций"/>
    <w:uiPriority w:val="99"/>
    <w:rsid w:val="0077534F"/>
    <w:rPr>
      <w:b/>
      <w:color w:val="26282F"/>
    </w:rPr>
  </w:style>
  <w:style w:type="character" w:customStyle="1" w:styleId="afffff3">
    <w:name w:val="Сравнение редакций. Добавленный фрагмент"/>
    <w:uiPriority w:val="99"/>
    <w:rsid w:val="0077534F"/>
    <w:rPr>
      <w:color w:val="000000"/>
      <w:shd w:val="clear" w:color="auto" w:fill="auto"/>
    </w:rPr>
  </w:style>
  <w:style w:type="character" w:customStyle="1" w:styleId="afffff4">
    <w:name w:val="Сравнение редакций. Удаленный фрагмент"/>
    <w:uiPriority w:val="99"/>
    <w:rsid w:val="0077534F"/>
    <w:rPr>
      <w:color w:val="000000"/>
      <w:shd w:val="clear" w:color="auto" w:fill="auto"/>
    </w:rPr>
  </w:style>
  <w:style w:type="paragraph" w:customStyle="1" w:styleId="afffff5">
    <w:name w:val="Ссылка на официальную публикацию"/>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6">
    <w:name w:val="Ссылка на утративший силу документ"/>
    <w:uiPriority w:val="99"/>
    <w:rsid w:val="0077534F"/>
  </w:style>
  <w:style w:type="paragraph" w:customStyle="1" w:styleId="afffff7">
    <w:name w:val="Текст в таблице"/>
    <w:basedOn w:val="affff4"/>
    <w:next w:val="a1"/>
    <w:uiPriority w:val="99"/>
    <w:rsid w:val="0077534F"/>
  </w:style>
  <w:style w:type="paragraph" w:customStyle="1" w:styleId="afffff8">
    <w:name w:val="Текст ЭР (см. также)"/>
    <w:basedOn w:val="a1"/>
    <w:next w:val="a1"/>
    <w:uiPriority w:val="99"/>
    <w:rsid w:val="0077534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9">
    <w:name w:val="Технический комментарий"/>
    <w:basedOn w:val="a1"/>
    <w:next w:val="a1"/>
    <w:uiPriority w:val="99"/>
    <w:rsid w:val="0077534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a">
    <w:name w:val="Утратил силу"/>
    <w:uiPriority w:val="99"/>
    <w:rsid w:val="0077534F"/>
    <w:rPr>
      <w:b/>
      <w:strike/>
      <w:color w:val="auto"/>
    </w:rPr>
  </w:style>
  <w:style w:type="paragraph" w:customStyle="1" w:styleId="afffffb">
    <w:name w:val="Формула"/>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c">
    <w:name w:val="Центрированный (таблица)"/>
    <w:basedOn w:val="affff4"/>
    <w:next w:val="a1"/>
    <w:uiPriority w:val="99"/>
    <w:rsid w:val="0077534F"/>
  </w:style>
  <w:style w:type="paragraph" w:customStyle="1" w:styleId="-">
    <w:name w:val="ЭР-содержание (правое окно)"/>
    <w:basedOn w:val="a1"/>
    <w:next w:val="a1"/>
    <w:uiPriority w:val="99"/>
    <w:rsid w:val="0077534F"/>
    <w:pPr>
      <w:widowControl w:val="0"/>
      <w:autoSpaceDE w:val="0"/>
      <w:autoSpaceDN w:val="0"/>
      <w:adjustRightInd w:val="0"/>
      <w:spacing w:before="300" w:after="0" w:line="240" w:lineRule="auto"/>
    </w:pPr>
    <w:rPr>
      <w:rFonts w:ascii="Arial" w:eastAsia="Times New Roman" w:hAnsi="Arial" w:cs="Arial"/>
      <w:sz w:val="24"/>
      <w:szCs w:val="24"/>
    </w:rPr>
  </w:style>
  <w:style w:type="table" w:styleId="afffffd">
    <w:name w:val="Table Grid"/>
    <w:basedOn w:val="a3"/>
    <w:uiPriority w:val="59"/>
    <w:rsid w:val="0077534F"/>
    <w:pPr>
      <w:widowControl w:val="0"/>
      <w:autoSpaceDE w:val="0"/>
      <w:autoSpaceDN w:val="0"/>
      <w:adjustRightInd w:val="0"/>
      <w:spacing w:after="0" w:line="240" w:lineRule="auto"/>
      <w:ind w:firstLine="720"/>
      <w:jc w:val="both"/>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e">
    <w:name w:val="Ãèïåðòåêñòîâàÿ ññûëêà"/>
    <w:uiPriority w:val="99"/>
    <w:rsid w:val="0077534F"/>
    <w:rPr>
      <w:color w:val="auto"/>
    </w:rPr>
  </w:style>
  <w:style w:type="character" w:styleId="affffff">
    <w:name w:val="Emphasis"/>
    <w:uiPriority w:val="20"/>
    <w:qFormat/>
    <w:rsid w:val="0077534F"/>
    <w:rPr>
      <w:i/>
      <w:iCs/>
    </w:rPr>
  </w:style>
  <w:style w:type="paragraph" w:styleId="afff3">
    <w:name w:val="Title"/>
    <w:basedOn w:val="a1"/>
    <w:next w:val="a1"/>
    <w:link w:val="affffff0"/>
    <w:qFormat/>
    <w:rsid w:val="0077534F"/>
    <w:pPr>
      <w:widowControl w:val="0"/>
      <w:pBdr>
        <w:bottom w:val="single" w:sz="8" w:space="4" w:color="4F81BD" w:themeColor="accent1"/>
      </w:pBdr>
      <w:autoSpaceDE w:val="0"/>
      <w:autoSpaceDN w:val="0"/>
      <w:adjustRightInd w:val="0"/>
      <w:spacing w:after="300" w:line="240" w:lineRule="auto"/>
      <w:ind w:firstLine="720"/>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affffff0">
    <w:name w:val="Название Знак"/>
    <w:basedOn w:val="a2"/>
    <w:link w:val="afff3"/>
    <w:rsid w:val="0077534F"/>
    <w:rPr>
      <w:rFonts w:asciiTheme="majorHAnsi" w:eastAsiaTheme="majorEastAsia" w:hAnsiTheme="majorHAnsi" w:cstheme="majorBidi"/>
      <w:color w:val="17365D" w:themeColor="text2" w:themeShade="BF"/>
      <w:spacing w:val="5"/>
      <w:kern w:val="28"/>
      <w:sz w:val="52"/>
      <w:szCs w:val="52"/>
    </w:rPr>
  </w:style>
  <w:style w:type="character" w:customStyle="1" w:styleId="FontStyle25">
    <w:name w:val="Font Style25"/>
    <w:uiPriority w:val="99"/>
    <w:rsid w:val="0077534F"/>
    <w:rPr>
      <w:rFonts w:ascii="Sylfaen" w:hAnsi="Sylfaen" w:cs="Sylfaen"/>
      <w:sz w:val="24"/>
      <w:szCs w:val="24"/>
    </w:rPr>
  </w:style>
  <w:style w:type="paragraph" w:customStyle="1" w:styleId="msonormalcxspmiddle">
    <w:name w:val="msonormalcxspmiddle"/>
    <w:basedOn w:val="a1"/>
    <w:rsid w:val="0077534F"/>
    <w:pPr>
      <w:spacing w:before="100" w:beforeAutospacing="1" w:after="100" w:afterAutospacing="1" w:line="240" w:lineRule="auto"/>
    </w:pPr>
    <w:rPr>
      <w:rFonts w:ascii="Times New Roman" w:eastAsia="Calibri" w:hAnsi="Times New Roman" w:cs="Times New Roman"/>
      <w:sz w:val="24"/>
      <w:szCs w:val="24"/>
    </w:rPr>
  </w:style>
  <w:style w:type="paragraph" w:customStyle="1" w:styleId="Default">
    <w:name w:val="Default"/>
    <w:rsid w:val="00D11E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1"/>
    <w:qFormat/>
    <w:rsid w:val="00D11E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link w:val="ConsNormal0"/>
    <w:rsid w:val="00AD5F1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AD5F16"/>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ffffff1">
    <w:name w:val="FollowedHyperlink"/>
    <w:basedOn w:val="a2"/>
    <w:uiPriority w:val="99"/>
    <w:unhideWhenUsed/>
    <w:rsid w:val="00396088"/>
    <w:rPr>
      <w:color w:val="800080"/>
      <w:u w:val="single"/>
    </w:rPr>
  </w:style>
  <w:style w:type="paragraph" w:customStyle="1" w:styleId="xl68">
    <w:name w:val="xl68"/>
    <w:basedOn w:val="a1"/>
    <w:rsid w:val="00396088"/>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69">
    <w:name w:val="xl69"/>
    <w:basedOn w:val="a1"/>
    <w:rsid w:val="00396088"/>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70">
    <w:name w:val="xl70"/>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1">
    <w:name w:val="xl71"/>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2">
    <w:name w:val="xl72"/>
    <w:basedOn w:val="a1"/>
    <w:rsid w:val="00396088"/>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a1"/>
    <w:rsid w:val="00396088"/>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4">
    <w:name w:val="xl74"/>
    <w:basedOn w:val="a1"/>
    <w:rsid w:val="00396088"/>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5">
    <w:name w:val="xl75"/>
    <w:basedOn w:val="a1"/>
    <w:rsid w:val="0039608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6">
    <w:name w:val="xl76"/>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
    <w:name w:val="xl7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8">
    <w:name w:val="xl78"/>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9">
    <w:name w:val="xl79"/>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1">
    <w:name w:val="xl8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82">
    <w:name w:val="xl8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3">
    <w:name w:val="xl8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5">
    <w:name w:val="xl85"/>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1"/>
    <w:rsid w:val="00396088"/>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7">
    <w:name w:val="xl87"/>
    <w:basedOn w:val="a1"/>
    <w:rsid w:val="0039608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8">
    <w:name w:val="xl88"/>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9">
    <w:name w:val="xl89"/>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0">
    <w:name w:val="xl9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1">
    <w:name w:val="xl9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2">
    <w:name w:val="xl9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3">
    <w:name w:val="xl9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4">
    <w:name w:val="xl94"/>
    <w:basedOn w:val="a1"/>
    <w:rsid w:val="0039608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5">
    <w:name w:val="xl95"/>
    <w:basedOn w:val="a1"/>
    <w:rsid w:val="003960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6">
    <w:name w:val="xl96"/>
    <w:basedOn w:val="a1"/>
    <w:rsid w:val="003960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1"/>
    <w:rsid w:val="0039608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99">
    <w:name w:val="xl99"/>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100">
    <w:name w:val="xl100"/>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character" w:customStyle="1" w:styleId="ConsPlusNonformat0">
    <w:name w:val="ConsPlusNonformat Знак"/>
    <w:link w:val="ConsPlusNonformat"/>
    <w:locked/>
    <w:rsid w:val="000D1468"/>
    <w:rPr>
      <w:rFonts w:ascii="Courier New" w:eastAsia="Times New Roman" w:hAnsi="Courier New" w:cs="Courier New"/>
      <w:sz w:val="20"/>
      <w:szCs w:val="20"/>
    </w:rPr>
  </w:style>
  <w:style w:type="paragraph" w:customStyle="1" w:styleId="xl66">
    <w:name w:val="xl66"/>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7">
    <w:name w:val="xl67"/>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02">
    <w:name w:val="xl10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4">
    <w:name w:val="xl10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6">
    <w:name w:val="xl10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8">
    <w:name w:val="xl10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9">
    <w:name w:val="xl10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0">
    <w:name w:val="xl110"/>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1">
    <w:name w:val="xl111"/>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2">
    <w:name w:val="xl11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3">
    <w:name w:val="xl113"/>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4">
    <w:name w:val="xl11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5">
    <w:name w:val="xl115"/>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6">
    <w:name w:val="xl11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7">
    <w:name w:val="xl117"/>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8">
    <w:name w:val="xl11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9">
    <w:name w:val="xl119"/>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0">
    <w:name w:val="xl120"/>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1">
    <w:name w:val="xl121"/>
    <w:basedOn w:val="a1"/>
    <w:rsid w:val="00DA394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2">
    <w:name w:val="xl122"/>
    <w:basedOn w:val="a1"/>
    <w:rsid w:val="00DA3949"/>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3">
    <w:name w:val="xl123"/>
    <w:basedOn w:val="a1"/>
    <w:rsid w:val="00DA394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4">
    <w:name w:val="xl12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5">
    <w:name w:val="xl1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6">
    <w:name w:val="xl126"/>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7">
    <w:name w:val="xl127"/>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8">
    <w:name w:val="xl128"/>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9">
    <w:name w:val="xl129"/>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0">
    <w:name w:val="xl13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31">
    <w:name w:val="xl131"/>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32">
    <w:name w:val="xl13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33">
    <w:name w:val="xl133"/>
    <w:basedOn w:val="a1"/>
    <w:rsid w:val="00DA3949"/>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4">
    <w:name w:val="xl134"/>
    <w:basedOn w:val="a1"/>
    <w:rsid w:val="00DA394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5">
    <w:name w:val="xl135"/>
    <w:basedOn w:val="a1"/>
    <w:rsid w:val="00DA3949"/>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a1"/>
    <w:rsid w:val="00DA3949"/>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a1"/>
    <w:rsid w:val="00DA3949"/>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8">
    <w:name w:val="xl13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39">
    <w:name w:val="xl13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0">
    <w:name w:val="xl140"/>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1">
    <w:name w:val="xl141"/>
    <w:basedOn w:val="a1"/>
    <w:rsid w:val="00DA3949"/>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42">
    <w:name w:val="xl142"/>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3">
    <w:name w:val="xl143"/>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4">
    <w:name w:val="xl144"/>
    <w:basedOn w:val="a1"/>
    <w:rsid w:val="00DA394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5">
    <w:name w:val="xl145"/>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6">
    <w:name w:val="xl146"/>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7">
    <w:name w:val="xl147"/>
    <w:basedOn w:val="a1"/>
    <w:rsid w:val="00DA394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8">
    <w:name w:val="xl148"/>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9">
    <w:name w:val="xl149"/>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0">
    <w:name w:val="xl15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1">
    <w:name w:val="xl15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2">
    <w:name w:val="xl15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3">
    <w:name w:val="xl153"/>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4">
    <w:name w:val="xl15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5">
    <w:name w:val="xl15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6">
    <w:name w:val="xl156"/>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7">
    <w:name w:val="xl157"/>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8">
    <w:name w:val="xl158"/>
    <w:basedOn w:val="a1"/>
    <w:rsid w:val="00DA3949"/>
    <w:pPr>
      <w:pBdr>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9">
    <w:name w:val="xl159"/>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0">
    <w:name w:val="xl160"/>
    <w:basedOn w:val="a1"/>
    <w:rsid w:val="00DA394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1">
    <w:name w:val="xl161"/>
    <w:basedOn w:val="a1"/>
    <w:rsid w:val="00DA394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a1"/>
    <w:rsid w:val="00DA394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a1"/>
    <w:rsid w:val="00DA3949"/>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5">
    <w:name w:val="xl16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6">
    <w:name w:val="xl16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7">
    <w:name w:val="xl16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8">
    <w:name w:val="xl16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9">
    <w:name w:val="xl169"/>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0">
    <w:name w:val="xl170"/>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1">
    <w:name w:val="xl171"/>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2">
    <w:name w:val="xl17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3">
    <w:name w:val="xl173"/>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4">
    <w:name w:val="xl174"/>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5">
    <w:name w:val="xl17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76">
    <w:name w:val="xl17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7">
    <w:name w:val="xl177"/>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8">
    <w:name w:val="xl178"/>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9">
    <w:name w:val="xl179"/>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0">
    <w:name w:val="xl180"/>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81">
    <w:name w:val="xl18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2">
    <w:name w:val="xl182"/>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3">
    <w:name w:val="xl183"/>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4">
    <w:name w:val="xl184"/>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5">
    <w:name w:val="xl185"/>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6">
    <w:name w:val="xl18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7">
    <w:name w:val="xl187"/>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8">
    <w:name w:val="xl18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9">
    <w:name w:val="xl189"/>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0">
    <w:name w:val="xl190"/>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1">
    <w:name w:val="xl191"/>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2">
    <w:name w:val="xl192"/>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3">
    <w:name w:val="xl193"/>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4">
    <w:name w:val="xl194"/>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5">
    <w:name w:val="xl195"/>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6">
    <w:name w:val="xl196"/>
    <w:basedOn w:val="a1"/>
    <w:rsid w:val="00DA394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7">
    <w:name w:val="xl197"/>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8">
    <w:name w:val="xl19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9">
    <w:name w:val="xl19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0">
    <w:name w:val="xl200"/>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1">
    <w:name w:val="xl20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2">
    <w:name w:val="xl202"/>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3">
    <w:name w:val="xl20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4">
    <w:name w:val="xl204"/>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5">
    <w:name w:val="xl2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6">
    <w:name w:val="xl206"/>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7">
    <w:name w:val="xl207"/>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0">
    <w:name w:val="xl21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1">
    <w:name w:val="xl211"/>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2">
    <w:name w:val="xl212"/>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3">
    <w:name w:val="xl21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5">
    <w:name w:val="xl21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6">
    <w:name w:val="xl216"/>
    <w:basedOn w:val="a1"/>
    <w:rsid w:val="00DA3949"/>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7">
    <w:name w:val="xl217"/>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8">
    <w:name w:val="xl218"/>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9">
    <w:name w:val="xl21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0">
    <w:name w:val="xl22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1">
    <w:name w:val="xl221"/>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2">
    <w:name w:val="xl22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3">
    <w:name w:val="xl223"/>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4">
    <w:name w:val="xl22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5">
    <w:name w:val="xl2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6">
    <w:name w:val="xl22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27">
    <w:name w:val="xl227"/>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8">
    <w:name w:val="xl228"/>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9">
    <w:name w:val="xl229"/>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0">
    <w:name w:val="xl230"/>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1">
    <w:name w:val="xl23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2">
    <w:name w:val="xl232"/>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3">
    <w:name w:val="xl23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34">
    <w:name w:val="xl234"/>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5">
    <w:name w:val="xl235"/>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6">
    <w:name w:val="xl236"/>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msonormalcxspmiddlecxspmiddlecxspmiddlecxspmiddle">
    <w:name w:val="msonormalcxspmiddlecxspmiddlecxspmiddlecxspmiddle"/>
    <w:basedOn w:val="a1"/>
    <w:rsid w:val="00D358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1"/>
    <w:qFormat/>
    <w:rsid w:val="00A64B5E"/>
    <w:pPr>
      <w:spacing w:before="100" w:beforeAutospacing="1" w:after="100" w:afterAutospacing="1" w:line="240" w:lineRule="auto"/>
    </w:pPr>
    <w:rPr>
      <w:rFonts w:ascii="Times New Roman" w:eastAsia="Calibri" w:hAnsi="Times New Roman" w:cs="Times New Roman"/>
      <w:sz w:val="24"/>
      <w:szCs w:val="24"/>
    </w:rPr>
  </w:style>
  <w:style w:type="character" w:customStyle="1" w:styleId="-0">
    <w:name w:val="Интернет-ссылка"/>
    <w:rsid w:val="009C545F"/>
    <w:rPr>
      <w:color w:val="000080"/>
      <w:u w:val="single"/>
    </w:rPr>
  </w:style>
  <w:style w:type="character" w:customStyle="1" w:styleId="50">
    <w:name w:val="Заголовок 5 Знак"/>
    <w:basedOn w:val="a2"/>
    <w:link w:val="5"/>
    <w:rsid w:val="00F93D62"/>
    <w:rPr>
      <w:rFonts w:ascii="Times New Roman" w:eastAsia="Times New Roman" w:hAnsi="Times New Roman" w:cs="Times New Roman"/>
      <w:b/>
      <w:bCs/>
      <w:i/>
      <w:iCs/>
      <w:sz w:val="26"/>
      <w:szCs w:val="26"/>
    </w:rPr>
  </w:style>
  <w:style w:type="character" w:customStyle="1" w:styleId="60">
    <w:name w:val="Заголовок 6 Знак"/>
    <w:basedOn w:val="a2"/>
    <w:link w:val="6"/>
    <w:rsid w:val="00F93D62"/>
    <w:rPr>
      <w:rFonts w:ascii="Times New Roman" w:eastAsia="Times New Roman" w:hAnsi="Times New Roman" w:cs="Times New Roman"/>
      <w:b/>
      <w:bCs/>
    </w:rPr>
  </w:style>
  <w:style w:type="character" w:customStyle="1" w:styleId="70">
    <w:name w:val="Заголовок 7 Знак"/>
    <w:basedOn w:val="a2"/>
    <w:link w:val="7"/>
    <w:rsid w:val="00F93D62"/>
    <w:rPr>
      <w:rFonts w:ascii="Arial" w:eastAsia="Times New Roman" w:hAnsi="Arial" w:cs="Times New Roman"/>
      <w:sz w:val="20"/>
      <w:szCs w:val="16"/>
    </w:rPr>
  </w:style>
  <w:style w:type="character" w:customStyle="1" w:styleId="80">
    <w:name w:val="Заголовок 8 Знак"/>
    <w:basedOn w:val="a2"/>
    <w:link w:val="8"/>
    <w:rsid w:val="00F93D62"/>
    <w:rPr>
      <w:rFonts w:ascii="Arial" w:eastAsia="Times New Roman" w:hAnsi="Arial" w:cs="Times New Roman"/>
      <w:sz w:val="20"/>
      <w:szCs w:val="16"/>
    </w:rPr>
  </w:style>
  <w:style w:type="character" w:customStyle="1" w:styleId="90">
    <w:name w:val="Заголовок 9 Знак"/>
    <w:basedOn w:val="a2"/>
    <w:link w:val="9"/>
    <w:rsid w:val="00F93D62"/>
    <w:rPr>
      <w:rFonts w:ascii="Arial" w:eastAsia="Times New Roman" w:hAnsi="Arial" w:cs="Times New Roman"/>
      <w:sz w:val="24"/>
      <w:szCs w:val="16"/>
    </w:rPr>
  </w:style>
  <w:style w:type="character" w:customStyle="1" w:styleId="31">
    <w:name w:val="Основной текст 3 Знак"/>
    <w:basedOn w:val="a2"/>
    <w:link w:val="32"/>
    <w:locked/>
    <w:rsid w:val="00F93D62"/>
    <w:rPr>
      <w:sz w:val="28"/>
    </w:rPr>
  </w:style>
  <w:style w:type="paragraph" w:styleId="32">
    <w:name w:val="Body Text 3"/>
    <w:basedOn w:val="a1"/>
    <w:link w:val="31"/>
    <w:rsid w:val="00F93D62"/>
    <w:pPr>
      <w:spacing w:after="0" w:line="240" w:lineRule="auto"/>
      <w:ind w:right="-1050"/>
      <w:jc w:val="both"/>
    </w:pPr>
    <w:rPr>
      <w:sz w:val="28"/>
    </w:rPr>
  </w:style>
  <w:style w:type="character" w:customStyle="1" w:styleId="310">
    <w:name w:val="Основной текст 3 Знак1"/>
    <w:basedOn w:val="a2"/>
    <w:link w:val="32"/>
    <w:uiPriority w:val="99"/>
    <w:semiHidden/>
    <w:rsid w:val="00F93D62"/>
    <w:rPr>
      <w:sz w:val="16"/>
      <w:szCs w:val="16"/>
    </w:rPr>
  </w:style>
  <w:style w:type="paragraph" w:customStyle="1" w:styleId="affffff2">
    <w:name w:val="Знак Знак Знак Знак Знак Знак"/>
    <w:basedOn w:val="a1"/>
    <w:rsid w:val="00F93D62"/>
    <w:pPr>
      <w:spacing w:after="160" w:line="240" w:lineRule="exact"/>
    </w:pPr>
    <w:rPr>
      <w:rFonts w:ascii="Verdana" w:eastAsia="Times New Roman" w:hAnsi="Verdana" w:cs="Times New Roman"/>
      <w:sz w:val="20"/>
      <w:szCs w:val="20"/>
      <w:lang w:val="en-US" w:eastAsia="en-US"/>
    </w:rPr>
  </w:style>
  <w:style w:type="paragraph" w:customStyle="1" w:styleId="affffff3">
    <w:name w:val="Знак Знак Знак"/>
    <w:basedOn w:val="a1"/>
    <w:rsid w:val="00F93D62"/>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affffff4">
    <w:name w:val="Знак"/>
    <w:basedOn w:val="a1"/>
    <w:rsid w:val="00F93D62"/>
    <w:pPr>
      <w:spacing w:after="0" w:line="240" w:lineRule="auto"/>
    </w:pPr>
    <w:rPr>
      <w:rFonts w:ascii="Verdana" w:eastAsia="Times New Roman" w:hAnsi="Verdana" w:cs="Verdana"/>
      <w:sz w:val="20"/>
      <w:szCs w:val="20"/>
      <w:lang w:val="en-US" w:eastAsia="en-US"/>
    </w:rPr>
  </w:style>
  <w:style w:type="paragraph" w:customStyle="1" w:styleId="100">
    <w:name w:val="Обычный+10"/>
    <w:basedOn w:val="a1"/>
    <w:rsid w:val="00F93D62"/>
    <w:pPr>
      <w:spacing w:after="0" w:line="240" w:lineRule="auto"/>
    </w:pPr>
    <w:rPr>
      <w:rFonts w:ascii="Times New Roman" w:eastAsia="Times New Roman" w:hAnsi="Times New Roman" w:cs="Times New Roman"/>
      <w:sz w:val="24"/>
      <w:szCs w:val="24"/>
    </w:rPr>
  </w:style>
  <w:style w:type="paragraph" w:styleId="affffff5">
    <w:name w:val="TOC Heading"/>
    <w:basedOn w:val="1"/>
    <w:next w:val="a1"/>
    <w:uiPriority w:val="39"/>
    <w:qFormat/>
    <w:rsid w:val="00F93D62"/>
    <w:pPr>
      <w:keepLines/>
      <w:spacing w:before="480" w:after="120" w:line="276" w:lineRule="auto"/>
      <w:outlineLvl w:val="9"/>
    </w:pPr>
    <w:rPr>
      <w:rFonts w:ascii="Cambria" w:hAnsi="Cambria"/>
      <w:color w:val="365F91"/>
      <w:kern w:val="0"/>
      <w:sz w:val="24"/>
      <w:szCs w:val="28"/>
    </w:rPr>
  </w:style>
  <w:style w:type="paragraph" w:styleId="13">
    <w:name w:val="toc 1"/>
    <w:basedOn w:val="a1"/>
    <w:next w:val="a1"/>
    <w:autoRedefine/>
    <w:uiPriority w:val="39"/>
    <w:rsid w:val="00F93D62"/>
    <w:pPr>
      <w:tabs>
        <w:tab w:val="left" w:pos="426"/>
      </w:tabs>
      <w:spacing w:after="0" w:line="240" w:lineRule="auto"/>
      <w:jc w:val="both"/>
    </w:pPr>
    <w:rPr>
      <w:rFonts w:ascii="Times New Roman" w:eastAsia="Times New Roman" w:hAnsi="Times New Roman" w:cs="Times New Roman"/>
      <w:b/>
      <w:color w:val="000000"/>
      <w:sz w:val="28"/>
      <w:szCs w:val="28"/>
    </w:rPr>
  </w:style>
  <w:style w:type="paragraph" w:styleId="33">
    <w:name w:val="toc 3"/>
    <w:basedOn w:val="a1"/>
    <w:next w:val="a1"/>
    <w:autoRedefine/>
    <w:uiPriority w:val="39"/>
    <w:rsid w:val="00F93D62"/>
    <w:pPr>
      <w:spacing w:after="0" w:line="240" w:lineRule="auto"/>
      <w:ind w:right="-2"/>
      <w:jc w:val="both"/>
    </w:pPr>
    <w:rPr>
      <w:rFonts w:ascii="Times New Roman" w:eastAsia="Times New Roman" w:hAnsi="Times New Roman" w:cs="Times New Roman"/>
      <w:sz w:val="24"/>
      <w:szCs w:val="24"/>
    </w:rPr>
  </w:style>
  <w:style w:type="paragraph" w:styleId="41">
    <w:name w:val="toc 4"/>
    <w:basedOn w:val="a1"/>
    <w:next w:val="a1"/>
    <w:autoRedefine/>
    <w:uiPriority w:val="39"/>
    <w:rsid w:val="00F93D62"/>
    <w:pPr>
      <w:tabs>
        <w:tab w:val="left" w:pos="9498"/>
      </w:tabs>
      <w:spacing w:after="0" w:line="240" w:lineRule="auto"/>
      <w:ind w:right="-2"/>
      <w:jc w:val="both"/>
    </w:pPr>
    <w:rPr>
      <w:rFonts w:ascii="Times New Roman" w:eastAsia="Times New Roman" w:hAnsi="Times New Roman" w:cs="Times New Roman"/>
      <w:sz w:val="24"/>
      <w:szCs w:val="24"/>
    </w:rPr>
  </w:style>
  <w:style w:type="paragraph" w:customStyle="1" w:styleId="FR1">
    <w:name w:val="FR1"/>
    <w:rsid w:val="00F93D62"/>
    <w:pPr>
      <w:widowControl w:val="0"/>
      <w:autoSpaceDE w:val="0"/>
      <w:autoSpaceDN w:val="0"/>
      <w:adjustRightInd w:val="0"/>
      <w:spacing w:before="120" w:after="0" w:line="300" w:lineRule="auto"/>
      <w:ind w:left="80"/>
      <w:jc w:val="both"/>
    </w:pPr>
    <w:rPr>
      <w:rFonts w:ascii="Times New Roman" w:eastAsia="Times New Roman" w:hAnsi="Times New Roman" w:cs="Times New Roman"/>
      <w:b/>
      <w:bCs/>
      <w:i/>
      <w:iCs/>
    </w:rPr>
  </w:style>
  <w:style w:type="paragraph" w:customStyle="1" w:styleId="FR2">
    <w:name w:val="FR2"/>
    <w:rsid w:val="00F93D62"/>
    <w:pPr>
      <w:widowControl w:val="0"/>
      <w:autoSpaceDE w:val="0"/>
      <w:autoSpaceDN w:val="0"/>
      <w:adjustRightInd w:val="0"/>
      <w:spacing w:after="0" w:line="260" w:lineRule="auto"/>
      <w:ind w:firstLine="160"/>
      <w:jc w:val="both"/>
    </w:pPr>
    <w:rPr>
      <w:rFonts w:ascii="Times New Roman" w:eastAsia="Times New Roman" w:hAnsi="Times New Roman" w:cs="Times New Roman"/>
      <w:sz w:val="18"/>
      <w:szCs w:val="18"/>
    </w:rPr>
  </w:style>
  <w:style w:type="paragraph" w:styleId="22">
    <w:name w:val="Body Text Indent 2"/>
    <w:basedOn w:val="a1"/>
    <w:link w:val="23"/>
    <w:rsid w:val="00F93D62"/>
    <w:pPr>
      <w:widowControl w:val="0"/>
      <w:autoSpaceDE w:val="0"/>
      <w:autoSpaceDN w:val="0"/>
      <w:adjustRightInd w:val="0"/>
      <w:spacing w:before="160" w:after="0" w:line="360" w:lineRule="auto"/>
      <w:ind w:firstLine="142"/>
      <w:jc w:val="both"/>
    </w:pPr>
    <w:rPr>
      <w:rFonts w:ascii="Arial" w:eastAsia="Times New Roman" w:hAnsi="Arial" w:cs="Times New Roman"/>
      <w:sz w:val="24"/>
      <w:szCs w:val="16"/>
    </w:rPr>
  </w:style>
  <w:style w:type="character" w:customStyle="1" w:styleId="23">
    <w:name w:val="Основной текст с отступом 2 Знак"/>
    <w:basedOn w:val="a2"/>
    <w:link w:val="22"/>
    <w:rsid w:val="00F93D62"/>
    <w:rPr>
      <w:rFonts w:ascii="Arial" w:eastAsia="Times New Roman" w:hAnsi="Arial" w:cs="Times New Roman"/>
      <w:sz w:val="24"/>
      <w:szCs w:val="16"/>
    </w:rPr>
  </w:style>
  <w:style w:type="paragraph" w:styleId="34">
    <w:name w:val="Body Text Indent 3"/>
    <w:basedOn w:val="a1"/>
    <w:link w:val="35"/>
    <w:rsid w:val="00F93D62"/>
    <w:pPr>
      <w:widowControl w:val="0"/>
      <w:autoSpaceDE w:val="0"/>
      <w:autoSpaceDN w:val="0"/>
      <w:adjustRightInd w:val="0"/>
      <w:spacing w:before="180" w:after="0" w:line="240" w:lineRule="auto"/>
      <w:ind w:left="160" w:firstLine="560"/>
      <w:jc w:val="both"/>
    </w:pPr>
    <w:rPr>
      <w:rFonts w:ascii="Arial" w:eastAsia="Times New Roman" w:hAnsi="Arial" w:cs="Times New Roman"/>
      <w:sz w:val="24"/>
      <w:szCs w:val="16"/>
    </w:rPr>
  </w:style>
  <w:style w:type="character" w:customStyle="1" w:styleId="35">
    <w:name w:val="Основной текст с отступом 3 Знак"/>
    <w:basedOn w:val="a2"/>
    <w:link w:val="34"/>
    <w:rsid w:val="00F93D62"/>
    <w:rPr>
      <w:rFonts w:ascii="Arial" w:eastAsia="Times New Roman" w:hAnsi="Arial" w:cs="Times New Roman"/>
      <w:sz w:val="24"/>
      <w:szCs w:val="16"/>
    </w:rPr>
  </w:style>
  <w:style w:type="paragraph" w:styleId="affffff6">
    <w:name w:val="Plain Text"/>
    <w:basedOn w:val="a1"/>
    <w:link w:val="affffff7"/>
    <w:rsid w:val="00F93D62"/>
    <w:pPr>
      <w:spacing w:after="0" w:line="240" w:lineRule="auto"/>
    </w:pPr>
    <w:rPr>
      <w:rFonts w:ascii="Courier New" w:eastAsia="Times New Roman" w:hAnsi="Courier New" w:cs="Times New Roman"/>
      <w:sz w:val="20"/>
      <w:szCs w:val="20"/>
    </w:rPr>
  </w:style>
  <w:style w:type="character" w:customStyle="1" w:styleId="affffff7">
    <w:name w:val="Текст Знак"/>
    <w:basedOn w:val="a2"/>
    <w:link w:val="affffff6"/>
    <w:rsid w:val="00F93D62"/>
    <w:rPr>
      <w:rFonts w:ascii="Courier New" w:eastAsia="Times New Roman" w:hAnsi="Courier New" w:cs="Times New Roman"/>
      <w:sz w:val="20"/>
      <w:szCs w:val="20"/>
    </w:rPr>
  </w:style>
  <w:style w:type="paragraph" w:styleId="24">
    <w:name w:val="toc 2"/>
    <w:basedOn w:val="a1"/>
    <w:next w:val="a1"/>
    <w:autoRedefine/>
    <w:uiPriority w:val="39"/>
    <w:rsid w:val="00F93D62"/>
    <w:pPr>
      <w:widowControl w:val="0"/>
      <w:tabs>
        <w:tab w:val="left" w:pos="567"/>
        <w:tab w:val="left" w:pos="709"/>
        <w:tab w:val="right" w:leader="dot" w:pos="10065"/>
      </w:tabs>
      <w:autoSpaceDE w:val="0"/>
      <w:autoSpaceDN w:val="0"/>
      <w:adjustRightInd w:val="0"/>
      <w:spacing w:after="0" w:line="300" w:lineRule="auto"/>
      <w:jc w:val="both"/>
    </w:pPr>
    <w:rPr>
      <w:rFonts w:ascii="Times New Roman" w:eastAsia="Times New Roman" w:hAnsi="Times New Roman" w:cs="Times New Roman"/>
      <w:bCs/>
      <w:noProof/>
      <w:color w:val="000000"/>
      <w:sz w:val="28"/>
      <w:szCs w:val="28"/>
    </w:rPr>
  </w:style>
  <w:style w:type="paragraph" w:styleId="51">
    <w:name w:val="toc 5"/>
    <w:basedOn w:val="a1"/>
    <w:next w:val="a1"/>
    <w:autoRedefine/>
    <w:rsid w:val="00F93D62"/>
    <w:pPr>
      <w:widowControl w:val="0"/>
      <w:autoSpaceDE w:val="0"/>
      <w:autoSpaceDN w:val="0"/>
      <w:adjustRightInd w:val="0"/>
      <w:spacing w:after="0" w:line="300" w:lineRule="auto"/>
      <w:ind w:left="640" w:firstLine="160"/>
      <w:jc w:val="both"/>
    </w:pPr>
    <w:rPr>
      <w:rFonts w:ascii="Arial" w:eastAsia="Times New Roman" w:hAnsi="Arial" w:cs="Arial"/>
      <w:sz w:val="16"/>
      <w:szCs w:val="16"/>
    </w:rPr>
  </w:style>
  <w:style w:type="paragraph" w:styleId="61">
    <w:name w:val="toc 6"/>
    <w:basedOn w:val="a1"/>
    <w:next w:val="a1"/>
    <w:autoRedefine/>
    <w:rsid w:val="00F93D62"/>
    <w:pPr>
      <w:widowControl w:val="0"/>
      <w:autoSpaceDE w:val="0"/>
      <w:autoSpaceDN w:val="0"/>
      <w:adjustRightInd w:val="0"/>
      <w:spacing w:after="0" w:line="300" w:lineRule="auto"/>
      <w:ind w:left="800" w:firstLine="160"/>
      <w:jc w:val="both"/>
    </w:pPr>
    <w:rPr>
      <w:rFonts w:ascii="Arial" w:eastAsia="Times New Roman" w:hAnsi="Arial" w:cs="Arial"/>
      <w:sz w:val="16"/>
      <w:szCs w:val="16"/>
    </w:rPr>
  </w:style>
  <w:style w:type="paragraph" w:styleId="71">
    <w:name w:val="toc 7"/>
    <w:basedOn w:val="a1"/>
    <w:next w:val="a1"/>
    <w:autoRedefine/>
    <w:rsid w:val="00F93D62"/>
    <w:pPr>
      <w:widowControl w:val="0"/>
      <w:autoSpaceDE w:val="0"/>
      <w:autoSpaceDN w:val="0"/>
      <w:adjustRightInd w:val="0"/>
      <w:spacing w:after="0" w:line="300" w:lineRule="auto"/>
      <w:ind w:left="960" w:firstLine="160"/>
      <w:jc w:val="both"/>
    </w:pPr>
    <w:rPr>
      <w:rFonts w:ascii="Arial" w:eastAsia="Times New Roman" w:hAnsi="Arial" w:cs="Arial"/>
      <w:sz w:val="16"/>
      <w:szCs w:val="16"/>
    </w:rPr>
  </w:style>
  <w:style w:type="paragraph" w:styleId="81">
    <w:name w:val="toc 8"/>
    <w:basedOn w:val="a1"/>
    <w:next w:val="a1"/>
    <w:autoRedefine/>
    <w:rsid w:val="00F93D62"/>
    <w:pPr>
      <w:widowControl w:val="0"/>
      <w:autoSpaceDE w:val="0"/>
      <w:autoSpaceDN w:val="0"/>
      <w:adjustRightInd w:val="0"/>
      <w:spacing w:after="0" w:line="300" w:lineRule="auto"/>
      <w:ind w:left="1120" w:firstLine="160"/>
      <w:jc w:val="both"/>
    </w:pPr>
    <w:rPr>
      <w:rFonts w:ascii="Arial" w:eastAsia="Times New Roman" w:hAnsi="Arial" w:cs="Arial"/>
      <w:sz w:val="16"/>
      <w:szCs w:val="16"/>
    </w:rPr>
  </w:style>
  <w:style w:type="paragraph" w:styleId="91">
    <w:name w:val="toc 9"/>
    <w:basedOn w:val="a1"/>
    <w:next w:val="a1"/>
    <w:autoRedefine/>
    <w:rsid w:val="00F93D62"/>
    <w:pPr>
      <w:widowControl w:val="0"/>
      <w:autoSpaceDE w:val="0"/>
      <w:autoSpaceDN w:val="0"/>
      <w:adjustRightInd w:val="0"/>
      <w:spacing w:after="0" w:line="300" w:lineRule="auto"/>
      <w:ind w:left="1280" w:firstLine="160"/>
      <w:jc w:val="both"/>
    </w:pPr>
    <w:rPr>
      <w:rFonts w:ascii="Arial" w:eastAsia="Times New Roman" w:hAnsi="Arial" w:cs="Arial"/>
      <w:sz w:val="16"/>
      <w:szCs w:val="16"/>
    </w:rPr>
  </w:style>
  <w:style w:type="paragraph" w:styleId="affffff8">
    <w:name w:val="table of figures"/>
    <w:basedOn w:val="a1"/>
    <w:next w:val="a1"/>
    <w:rsid w:val="00F93D62"/>
    <w:pPr>
      <w:widowControl w:val="0"/>
      <w:autoSpaceDE w:val="0"/>
      <w:autoSpaceDN w:val="0"/>
      <w:adjustRightInd w:val="0"/>
      <w:spacing w:after="0" w:line="300" w:lineRule="auto"/>
      <w:ind w:left="320" w:hanging="320"/>
      <w:jc w:val="both"/>
    </w:pPr>
    <w:rPr>
      <w:rFonts w:ascii="Arial" w:eastAsia="Times New Roman" w:hAnsi="Arial" w:cs="Arial"/>
      <w:sz w:val="16"/>
      <w:szCs w:val="16"/>
    </w:rPr>
  </w:style>
  <w:style w:type="paragraph" w:styleId="14">
    <w:name w:val="index 1"/>
    <w:basedOn w:val="a1"/>
    <w:next w:val="a1"/>
    <w:autoRedefine/>
    <w:rsid w:val="00F93D62"/>
    <w:pPr>
      <w:widowControl w:val="0"/>
      <w:autoSpaceDE w:val="0"/>
      <w:autoSpaceDN w:val="0"/>
      <w:adjustRightInd w:val="0"/>
      <w:spacing w:after="0" w:line="300" w:lineRule="auto"/>
      <w:ind w:left="160" w:hanging="160"/>
      <w:jc w:val="both"/>
    </w:pPr>
    <w:rPr>
      <w:rFonts w:ascii="Arial" w:eastAsia="Times New Roman" w:hAnsi="Arial" w:cs="Arial"/>
      <w:sz w:val="16"/>
      <w:szCs w:val="16"/>
    </w:rPr>
  </w:style>
  <w:style w:type="paragraph" w:customStyle="1" w:styleId="ConsNonformat">
    <w:name w:val="ConsNonformat"/>
    <w:qFormat/>
    <w:rsid w:val="00F93D62"/>
    <w:pPr>
      <w:widowControl w:val="0"/>
      <w:autoSpaceDE w:val="0"/>
      <w:autoSpaceDN w:val="0"/>
      <w:adjustRightInd w:val="0"/>
      <w:spacing w:after="0" w:line="240" w:lineRule="auto"/>
    </w:pPr>
    <w:rPr>
      <w:rFonts w:ascii="Courier New" w:eastAsia="Times New Roman" w:hAnsi="Courier New" w:cs="Arial CYR"/>
      <w:sz w:val="20"/>
      <w:szCs w:val="20"/>
    </w:rPr>
  </w:style>
  <w:style w:type="paragraph" w:styleId="25">
    <w:name w:val="Body Text 2"/>
    <w:basedOn w:val="a1"/>
    <w:link w:val="26"/>
    <w:rsid w:val="00F93D62"/>
    <w:pPr>
      <w:widowControl w:val="0"/>
      <w:tabs>
        <w:tab w:val="left" w:pos="426"/>
      </w:tabs>
      <w:autoSpaceDE w:val="0"/>
      <w:autoSpaceDN w:val="0"/>
      <w:adjustRightInd w:val="0"/>
      <w:spacing w:before="140" w:after="0" w:line="360" w:lineRule="auto"/>
      <w:jc w:val="both"/>
    </w:pPr>
    <w:rPr>
      <w:rFonts w:ascii="Arial" w:eastAsia="Times New Roman" w:hAnsi="Arial" w:cs="Times New Roman"/>
      <w:sz w:val="24"/>
      <w:szCs w:val="16"/>
    </w:rPr>
  </w:style>
  <w:style w:type="character" w:customStyle="1" w:styleId="26">
    <w:name w:val="Основной текст 2 Знак"/>
    <w:basedOn w:val="a2"/>
    <w:link w:val="25"/>
    <w:rsid w:val="00F93D62"/>
    <w:rPr>
      <w:rFonts w:ascii="Arial" w:eastAsia="Times New Roman" w:hAnsi="Arial" w:cs="Times New Roman"/>
      <w:sz w:val="24"/>
      <w:szCs w:val="16"/>
    </w:rPr>
  </w:style>
  <w:style w:type="paragraph" w:customStyle="1" w:styleId="Web1">
    <w:name w:val="Обычный (Web)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customStyle="1" w:styleId="15">
    <w:name w:val="Обычный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styleId="affffff9">
    <w:name w:val="Closing"/>
    <w:basedOn w:val="a1"/>
    <w:next w:val="affffffa"/>
    <w:link w:val="affffffb"/>
    <w:rsid w:val="00F93D62"/>
    <w:pPr>
      <w:keepNext/>
      <w:spacing w:after="60" w:line="220" w:lineRule="atLeast"/>
    </w:pPr>
    <w:rPr>
      <w:rFonts w:ascii="Arial" w:eastAsia="Times New Roman" w:hAnsi="Arial" w:cs="Times New Roman"/>
      <w:spacing w:val="-5"/>
      <w:sz w:val="20"/>
      <w:szCs w:val="20"/>
      <w:lang w:val="en-US"/>
    </w:rPr>
  </w:style>
  <w:style w:type="character" w:customStyle="1" w:styleId="affffffb">
    <w:name w:val="Прощание Знак"/>
    <w:basedOn w:val="a2"/>
    <w:link w:val="affffff9"/>
    <w:rsid w:val="00F93D62"/>
    <w:rPr>
      <w:rFonts w:ascii="Arial" w:eastAsia="Times New Roman" w:hAnsi="Arial" w:cs="Times New Roman"/>
      <w:spacing w:val="-5"/>
      <w:sz w:val="20"/>
      <w:szCs w:val="20"/>
      <w:lang w:val="en-US"/>
    </w:rPr>
  </w:style>
  <w:style w:type="paragraph" w:styleId="affffffa">
    <w:name w:val="Signature"/>
    <w:basedOn w:val="a1"/>
    <w:link w:val="affffffc"/>
    <w:rsid w:val="00F93D62"/>
    <w:pPr>
      <w:widowControl w:val="0"/>
      <w:autoSpaceDE w:val="0"/>
      <w:autoSpaceDN w:val="0"/>
      <w:adjustRightInd w:val="0"/>
      <w:spacing w:after="0" w:line="300" w:lineRule="auto"/>
      <w:ind w:left="4252" w:firstLine="160"/>
      <w:jc w:val="both"/>
    </w:pPr>
    <w:rPr>
      <w:rFonts w:ascii="Arial" w:eastAsia="Times New Roman" w:hAnsi="Arial" w:cs="Times New Roman"/>
      <w:sz w:val="16"/>
      <w:szCs w:val="16"/>
    </w:rPr>
  </w:style>
  <w:style w:type="character" w:customStyle="1" w:styleId="affffffc">
    <w:name w:val="Подпись Знак"/>
    <w:basedOn w:val="a2"/>
    <w:link w:val="affffffa"/>
    <w:rsid w:val="00F93D62"/>
    <w:rPr>
      <w:rFonts w:ascii="Arial" w:eastAsia="Times New Roman" w:hAnsi="Arial" w:cs="Times New Roman"/>
      <w:sz w:val="16"/>
      <w:szCs w:val="16"/>
    </w:rPr>
  </w:style>
  <w:style w:type="paragraph" w:customStyle="1" w:styleId="affffffd">
    <w:name w:val="Абзац"/>
    <w:basedOn w:val="a1"/>
    <w:link w:val="affffffe"/>
    <w:qFormat/>
    <w:rsid w:val="00F93D62"/>
    <w:pPr>
      <w:spacing w:before="120" w:after="60" w:line="240" w:lineRule="auto"/>
      <w:ind w:firstLine="567"/>
      <w:jc w:val="both"/>
    </w:pPr>
    <w:rPr>
      <w:rFonts w:ascii="Calibri" w:eastAsia="Times New Roman" w:hAnsi="Calibri" w:cs="Times New Roman"/>
      <w:sz w:val="24"/>
      <w:szCs w:val="24"/>
    </w:rPr>
  </w:style>
  <w:style w:type="character" w:customStyle="1" w:styleId="affffffe">
    <w:name w:val="Абзац Знак"/>
    <w:link w:val="affffffd"/>
    <w:rsid w:val="00F93D62"/>
    <w:rPr>
      <w:rFonts w:ascii="Calibri" w:eastAsia="Times New Roman" w:hAnsi="Calibri" w:cs="Times New Roman"/>
      <w:sz w:val="24"/>
      <w:szCs w:val="24"/>
    </w:rPr>
  </w:style>
  <w:style w:type="paragraph" w:customStyle="1" w:styleId="Geonika">
    <w:name w:val="Geonika Обычный текст"/>
    <w:basedOn w:val="a1"/>
    <w:link w:val="Geonika0"/>
    <w:qFormat/>
    <w:rsid w:val="00F93D62"/>
    <w:pPr>
      <w:spacing w:before="120" w:after="60" w:line="240" w:lineRule="auto"/>
      <w:ind w:firstLine="567"/>
      <w:jc w:val="both"/>
    </w:pPr>
    <w:rPr>
      <w:rFonts w:ascii="Calibri" w:eastAsia="Times New Roman" w:hAnsi="Calibri" w:cs="Times New Roman"/>
      <w:sz w:val="24"/>
      <w:szCs w:val="24"/>
      <w:lang w:eastAsia="ar-SA" w:bidi="en-US"/>
    </w:rPr>
  </w:style>
  <w:style w:type="character" w:customStyle="1" w:styleId="Geonika0">
    <w:name w:val="Geonika Обычный текст Знак"/>
    <w:link w:val="Geonika"/>
    <w:rsid w:val="00F93D62"/>
    <w:rPr>
      <w:rFonts w:ascii="Calibri" w:eastAsia="Times New Roman" w:hAnsi="Calibri" w:cs="Times New Roman"/>
      <w:sz w:val="24"/>
      <w:szCs w:val="24"/>
      <w:lang w:eastAsia="ar-SA" w:bidi="en-US"/>
    </w:rPr>
  </w:style>
  <w:style w:type="character" w:styleId="afffffff">
    <w:name w:val="annotation reference"/>
    <w:rsid w:val="00F93D62"/>
    <w:rPr>
      <w:sz w:val="16"/>
      <w:szCs w:val="16"/>
    </w:rPr>
  </w:style>
  <w:style w:type="paragraph" w:styleId="afffffff0">
    <w:name w:val="annotation text"/>
    <w:basedOn w:val="a1"/>
    <w:link w:val="afffffff1"/>
    <w:rsid w:val="00F93D62"/>
    <w:pPr>
      <w:widowControl w:val="0"/>
      <w:autoSpaceDE w:val="0"/>
      <w:autoSpaceDN w:val="0"/>
      <w:adjustRightInd w:val="0"/>
      <w:spacing w:after="0" w:line="300" w:lineRule="auto"/>
      <w:ind w:firstLine="160"/>
      <w:jc w:val="both"/>
    </w:pPr>
    <w:rPr>
      <w:rFonts w:ascii="Arial" w:eastAsia="Times New Roman" w:hAnsi="Arial" w:cs="Times New Roman"/>
      <w:sz w:val="20"/>
      <w:szCs w:val="20"/>
    </w:rPr>
  </w:style>
  <w:style w:type="character" w:customStyle="1" w:styleId="afffffff1">
    <w:name w:val="Текст примечания Знак"/>
    <w:basedOn w:val="a2"/>
    <w:link w:val="afffffff0"/>
    <w:rsid w:val="00F93D62"/>
    <w:rPr>
      <w:rFonts w:ascii="Arial" w:eastAsia="Times New Roman" w:hAnsi="Arial" w:cs="Times New Roman"/>
      <w:sz w:val="20"/>
      <w:szCs w:val="20"/>
    </w:rPr>
  </w:style>
  <w:style w:type="paragraph" w:styleId="afffffff2">
    <w:name w:val="annotation subject"/>
    <w:basedOn w:val="afffffff0"/>
    <w:next w:val="afffffff0"/>
    <w:link w:val="afffffff3"/>
    <w:rsid w:val="00F93D62"/>
    <w:rPr>
      <w:b/>
      <w:bCs/>
    </w:rPr>
  </w:style>
  <w:style w:type="character" w:customStyle="1" w:styleId="afffffff3">
    <w:name w:val="Тема примечания Знак"/>
    <w:basedOn w:val="afffffff1"/>
    <w:link w:val="afffffff2"/>
    <w:rsid w:val="00F93D62"/>
    <w:rPr>
      <w:b/>
      <w:bCs/>
    </w:rPr>
  </w:style>
  <w:style w:type="paragraph" w:customStyle="1" w:styleId="afffffff4">
    <w:name w:val="Îáû÷íûé"/>
    <w:uiPriority w:val="99"/>
    <w:rsid w:val="00F93D6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ArialNarrow13pt1">
    <w:name w:val="Arial Narrow 13 pt по ширине Первая строка:  1 см"/>
    <w:basedOn w:val="afffffff4"/>
    <w:uiPriority w:val="99"/>
    <w:rsid w:val="00F93D62"/>
    <w:pPr>
      <w:overflowPunct/>
      <w:autoSpaceDE/>
      <w:autoSpaceDN/>
      <w:adjustRightInd/>
      <w:ind w:firstLine="567"/>
      <w:textAlignment w:val="auto"/>
    </w:pPr>
    <w:rPr>
      <w:rFonts w:ascii="Arial Narrow" w:hAnsi="Arial Narrow"/>
      <w:sz w:val="26"/>
      <w:lang w:val="en-US"/>
    </w:rPr>
  </w:style>
  <w:style w:type="paragraph" w:customStyle="1" w:styleId="36">
    <w:name w:val="аква3"/>
    <w:basedOn w:val="a1"/>
    <w:uiPriority w:val="99"/>
    <w:rsid w:val="00F93D62"/>
    <w:pPr>
      <w:spacing w:after="0" w:line="360" w:lineRule="auto"/>
      <w:ind w:firstLine="709"/>
      <w:jc w:val="both"/>
    </w:pPr>
    <w:rPr>
      <w:rFonts w:ascii="Book Antiqua" w:eastAsia="Times New Roman" w:hAnsi="Book Antiqua" w:cs="Times New Roman"/>
      <w:sz w:val="28"/>
      <w:szCs w:val="24"/>
    </w:rPr>
  </w:style>
  <w:style w:type="paragraph" w:customStyle="1" w:styleId="afffffff5">
    <w:name w:val="аква"/>
    <w:basedOn w:val="a1"/>
    <w:uiPriority w:val="99"/>
    <w:rsid w:val="00F93D62"/>
    <w:pPr>
      <w:spacing w:after="0" w:line="240" w:lineRule="auto"/>
      <w:ind w:firstLine="709"/>
      <w:jc w:val="both"/>
    </w:pPr>
    <w:rPr>
      <w:rFonts w:ascii="Book Antiqua" w:eastAsia="Times New Roman" w:hAnsi="Book Antiqua" w:cs="Times New Roman"/>
      <w:sz w:val="28"/>
      <w:szCs w:val="24"/>
    </w:rPr>
  </w:style>
  <w:style w:type="paragraph" w:customStyle="1" w:styleId="NAmber">
    <w:name w:val="NAmber"/>
    <w:basedOn w:val="afffffff5"/>
    <w:uiPriority w:val="99"/>
    <w:rsid w:val="00F93D62"/>
    <w:pPr>
      <w:jc w:val="center"/>
    </w:pPr>
    <w:rPr>
      <w:rFonts w:ascii="Gaze" w:hAnsi="Gaze"/>
      <w:b/>
      <w:bCs/>
      <w:sz w:val="36"/>
    </w:rPr>
  </w:style>
  <w:style w:type="paragraph" w:customStyle="1" w:styleId="afffffff6">
    <w:name w:val="аквамарин"/>
    <w:basedOn w:val="afffffff5"/>
    <w:uiPriority w:val="99"/>
    <w:rsid w:val="00F93D62"/>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F93D62"/>
    <w:pPr>
      <w:spacing w:after="0" w:line="360" w:lineRule="auto"/>
      <w:jc w:val="center"/>
    </w:pPr>
    <w:rPr>
      <w:rFonts w:ascii="Arial" w:eastAsia="Times New Roman" w:hAnsi="Arial" w:cs="Times New Roman"/>
      <w:sz w:val="24"/>
      <w:szCs w:val="24"/>
    </w:rPr>
  </w:style>
  <w:style w:type="paragraph" w:customStyle="1" w:styleId="afffffff7">
    <w:name w:val="Реферат"/>
    <w:basedOn w:val="a1"/>
    <w:uiPriority w:val="99"/>
    <w:rsid w:val="00F93D62"/>
    <w:pPr>
      <w:spacing w:after="0" w:line="360" w:lineRule="auto"/>
      <w:ind w:firstLine="709"/>
      <w:jc w:val="both"/>
    </w:pPr>
    <w:rPr>
      <w:rFonts w:ascii="Times New Roman" w:eastAsia="Times New Roman" w:hAnsi="Times New Roman" w:cs="Times New Roman"/>
      <w:sz w:val="24"/>
      <w:szCs w:val="24"/>
    </w:rPr>
  </w:style>
  <w:style w:type="paragraph" w:customStyle="1" w:styleId="afffffff8">
    <w:name w:val="реферат"/>
    <w:basedOn w:val="a5"/>
    <w:uiPriority w:val="99"/>
    <w:rsid w:val="00F93D62"/>
    <w:pPr>
      <w:suppressAutoHyphens/>
      <w:spacing w:line="360" w:lineRule="auto"/>
      <w:ind w:firstLine="709"/>
      <w:jc w:val="both"/>
    </w:pPr>
  </w:style>
  <w:style w:type="paragraph" w:styleId="afffffff9">
    <w:name w:val="List"/>
    <w:basedOn w:val="a1"/>
    <w:link w:val="afffffffa"/>
    <w:rsid w:val="00F93D62"/>
    <w:pPr>
      <w:spacing w:after="0" w:line="240" w:lineRule="auto"/>
      <w:ind w:left="283" w:hanging="283"/>
      <w:jc w:val="both"/>
    </w:pPr>
    <w:rPr>
      <w:rFonts w:ascii="Times New Roman" w:eastAsia="Times New Roman" w:hAnsi="Times New Roman" w:cs="Times New Roman"/>
      <w:sz w:val="24"/>
      <w:szCs w:val="24"/>
    </w:rPr>
  </w:style>
  <w:style w:type="character" w:customStyle="1" w:styleId="fts-hit">
    <w:name w:val="fts-hit"/>
    <w:uiPriority w:val="99"/>
    <w:rsid w:val="00F93D62"/>
    <w:rPr>
      <w:shd w:val="clear" w:color="auto" w:fill="FFC0CB"/>
    </w:rPr>
  </w:style>
  <w:style w:type="paragraph" w:customStyle="1" w:styleId="Iauiue">
    <w:name w:val="Iau?iue"/>
    <w:rsid w:val="00F93D62"/>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62">
    <w:name w:val="Стиль По ширине Перед:  6 пт"/>
    <w:basedOn w:val="a1"/>
    <w:autoRedefine/>
    <w:rsid w:val="00F93D62"/>
    <w:pPr>
      <w:spacing w:after="0" w:line="240" w:lineRule="auto"/>
      <w:ind w:firstLine="709"/>
      <w:jc w:val="both"/>
    </w:pPr>
    <w:rPr>
      <w:rFonts w:ascii="Calibri" w:eastAsia="Times New Roman" w:hAnsi="Calibri" w:cs="Times New Roman"/>
      <w:sz w:val="28"/>
      <w:szCs w:val="28"/>
    </w:rPr>
  </w:style>
  <w:style w:type="paragraph" w:customStyle="1" w:styleId="125">
    <w:name w:val="Стиль По ширине Первая строка:  1.25 см"/>
    <w:basedOn w:val="a1"/>
    <w:uiPriority w:val="99"/>
    <w:rsid w:val="00F93D62"/>
    <w:pPr>
      <w:spacing w:before="120" w:after="0" w:line="240" w:lineRule="auto"/>
      <w:ind w:firstLine="709"/>
      <w:jc w:val="both"/>
    </w:pPr>
    <w:rPr>
      <w:rFonts w:ascii="Times New Roman" w:eastAsia="Times New Roman" w:hAnsi="Times New Roman" w:cs="Times New Roman"/>
      <w:sz w:val="24"/>
      <w:szCs w:val="20"/>
    </w:rPr>
  </w:style>
  <w:style w:type="paragraph" w:customStyle="1" w:styleId="zagc-1">
    <w:name w:val="zagc-1"/>
    <w:basedOn w:val="a1"/>
    <w:rsid w:val="00F93D62"/>
    <w:pPr>
      <w:spacing w:before="135" w:after="60" w:line="240" w:lineRule="auto"/>
      <w:ind w:firstLine="150"/>
      <w:jc w:val="center"/>
    </w:pPr>
    <w:rPr>
      <w:rFonts w:ascii="Arial" w:eastAsia="Times New Roman" w:hAnsi="Arial" w:cs="Arial"/>
      <w:b/>
      <w:bCs/>
      <w:caps/>
      <w:color w:val="29211E"/>
      <w:sz w:val="20"/>
      <w:szCs w:val="20"/>
    </w:rPr>
  </w:style>
  <w:style w:type="paragraph" w:customStyle="1" w:styleId="Iauiue3">
    <w:name w:val="Iau?iue3"/>
    <w:uiPriority w:val="99"/>
    <w:rsid w:val="00F93D62"/>
    <w:pPr>
      <w:widowControl w:val="0"/>
      <w:spacing w:after="0" w:line="240" w:lineRule="auto"/>
      <w:jc w:val="both"/>
    </w:pPr>
    <w:rPr>
      <w:rFonts w:ascii="Times New Roman" w:eastAsia="Times New Roman" w:hAnsi="Times New Roman" w:cs="Times New Roman"/>
      <w:sz w:val="20"/>
      <w:szCs w:val="20"/>
    </w:rPr>
  </w:style>
  <w:style w:type="paragraph" w:customStyle="1" w:styleId="zagc-0">
    <w:name w:val="zagc-0"/>
    <w:basedOn w:val="a1"/>
    <w:rsid w:val="00F93D62"/>
    <w:pPr>
      <w:spacing w:before="180" w:after="60" w:line="240" w:lineRule="auto"/>
      <w:ind w:firstLine="150"/>
      <w:jc w:val="center"/>
    </w:pPr>
    <w:rPr>
      <w:rFonts w:ascii="Arial" w:eastAsia="Times New Roman" w:hAnsi="Arial" w:cs="Arial"/>
      <w:b/>
      <w:bCs/>
      <w:caps/>
      <w:color w:val="29211E"/>
      <w:sz w:val="24"/>
      <w:szCs w:val="24"/>
    </w:rPr>
  </w:style>
  <w:style w:type="paragraph" w:styleId="afffffffb">
    <w:name w:val="Subtitle"/>
    <w:aliases w:val="Обычный таблица"/>
    <w:basedOn w:val="a1"/>
    <w:next w:val="a1"/>
    <w:link w:val="afffffffc"/>
    <w:qFormat/>
    <w:rsid w:val="00F93D6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afffffffc">
    <w:name w:val="Подзаголовок Знак"/>
    <w:aliases w:val="Обычный таблица Знак"/>
    <w:basedOn w:val="a2"/>
    <w:link w:val="afffffffb"/>
    <w:rsid w:val="00F93D62"/>
    <w:rPr>
      <w:rFonts w:ascii="Times New Roman" w:eastAsia="Times New Roman" w:hAnsi="Times New Roman" w:cs="Times New Roman"/>
      <w:sz w:val="28"/>
      <w:szCs w:val="28"/>
    </w:rPr>
  </w:style>
  <w:style w:type="paragraph" w:customStyle="1" w:styleId="16">
    <w:name w:val="Без интервала1"/>
    <w:aliases w:val="No Spacing,с интервалом,Без интервала11,No Spacing1"/>
    <w:uiPriority w:val="1"/>
    <w:qFormat/>
    <w:rsid w:val="00F93D62"/>
    <w:pPr>
      <w:spacing w:after="0" w:line="240" w:lineRule="auto"/>
      <w:ind w:firstLine="709"/>
      <w:jc w:val="both"/>
    </w:pPr>
    <w:rPr>
      <w:rFonts w:ascii="Calibri" w:eastAsia="Times New Roman" w:hAnsi="Calibri" w:cs="Times New Roman"/>
      <w:lang w:eastAsia="en-US"/>
    </w:rPr>
  </w:style>
  <w:style w:type="paragraph" w:customStyle="1" w:styleId="a">
    <w:name w:val="Маркированный"/>
    <w:basedOn w:val="a1"/>
    <w:uiPriority w:val="99"/>
    <w:rsid w:val="00F93D62"/>
    <w:pPr>
      <w:numPr>
        <w:numId w:val="1"/>
      </w:numPr>
      <w:spacing w:after="0" w:line="240" w:lineRule="auto"/>
      <w:jc w:val="both"/>
    </w:pPr>
    <w:rPr>
      <w:rFonts w:ascii="Times New Roman" w:eastAsia="Times New Roman" w:hAnsi="Times New Roman" w:cs="Times New Roman"/>
      <w:sz w:val="28"/>
      <w:szCs w:val="28"/>
    </w:rPr>
  </w:style>
  <w:style w:type="paragraph" w:customStyle="1" w:styleId="S">
    <w:name w:val="S_Обычный жирный"/>
    <w:basedOn w:val="a1"/>
    <w:qFormat/>
    <w:rsid w:val="00F93D62"/>
    <w:pPr>
      <w:spacing w:after="0"/>
      <w:ind w:firstLine="567"/>
      <w:jc w:val="both"/>
    </w:pPr>
    <w:rPr>
      <w:rFonts w:ascii="Times New Roman" w:eastAsia="Times New Roman" w:hAnsi="Times New Roman" w:cs="Times New Roman"/>
      <w:sz w:val="24"/>
      <w:szCs w:val="24"/>
    </w:rPr>
  </w:style>
  <w:style w:type="character" w:customStyle="1" w:styleId="WW8Num8z0">
    <w:name w:val="WW8Num8z0"/>
    <w:uiPriority w:val="99"/>
    <w:rsid w:val="00F93D62"/>
    <w:rPr>
      <w:rFonts w:ascii="Symbol" w:hAnsi="Symbol"/>
      <w:sz w:val="18"/>
    </w:rPr>
  </w:style>
  <w:style w:type="paragraph" w:customStyle="1" w:styleId="17">
    <w:name w:val="Знак1"/>
    <w:basedOn w:val="a1"/>
    <w:next w:val="a1"/>
    <w:semiHidden/>
    <w:rsid w:val="00F93D62"/>
    <w:pPr>
      <w:spacing w:after="160" w:line="240" w:lineRule="exact"/>
    </w:pPr>
    <w:rPr>
      <w:rFonts w:ascii="Arial" w:eastAsia="Times New Roman" w:hAnsi="Arial" w:cs="Arial"/>
      <w:sz w:val="20"/>
      <w:szCs w:val="20"/>
      <w:lang w:val="en-US" w:eastAsia="en-US"/>
    </w:rPr>
  </w:style>
  <w:style w:type="paragraph" w:customStyle="1" w:styleId="ConsCell">
    <w:name w:val="ConsCell"/>
    <w:rsid w:val="00F93D6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8">
    <w:name w:val="Стиль1"/>
    <w:basedOn w:val="a1"/>
    <w:link w:val="19"/>
    <w:qFormat/>
    <w:rsid w:val="00F93D62"/>
    <w:pPr>
      <w:widowControl w:val="0"/>
      <w:autoSpaceDE w:val="0"/>
      <w:autoSpaceDN w:val="0"/>
      <w:adjustRightInd w:val="0"/>
      <w:spacing w:after="0" w:line="240" w:lineRule="auto"/>
      <w:jc w:val="both"/>
    </w:pPr>
    <w:rPr>
      <w:rFonts w:ascii="Times New Roman" w:eastAsia="Times New Roman" w:hAnsi="Times New Roman" w:cs="Times New Roman"/>
      <w:sz w:val="26"/>
      <w:szCs w:val="26"/>
    </w:rPr>
  </w:style>
  <w:style w:type="character" w:customStyle="1" w:styleId="19">
    <w:name w:val="Стиль1 Знак"/>
    <w:link w:val="18"/>
    <w:rsid w:val="00F93D62"/>
    <w:rPr>
      <w:rFonts w:ascii="Times New Roman" w:eastAsia="Times New Roman" w:hAnsi="Times New Roman" w:cs="Times New Roman"/>
      <w:sz w:val="26"/>
      <w:szCs w:val="26"/>
    </w:rPr>
  </w:style>
  <w:style w:type="paragraph" w:customStyle="1" w:styleId="TimesNewRoman14125">
    <w:name w:val="Стиль Times New Roman 14 пт По ширине Первая строка:  1.25 см С..."/>
    <w:basedOn w:val="a1"/>
    <w:rsid w:val="00F93D62"/>
    <w:pPr>
      <w:suppressAutoHyphens/>
      <w:spacing w:after="0" w:line="240" w:lineRule="auto"/>
      <w:ind w:right="-40" w:firstLine="709"/>
      <w:jc w:val="both"/>
    </w:pPr>
    <w:rPr>
      <w:rFonts w:ascii="Times New Roman" w:eastAsia="Times New Roman" w:hAnsi="Times New Roman" w:cs="Times New Roman"/>
      <w:sz w:val="28"/>
      <w:szCs w:val="20"/>
      <w:lang w:eastAsia="ar-SA"/>
    </w:rPr>
  </w:style>
  <w:style w:type="paragraph" w:customStyle="1" w:styleId="27">
    <w:name w:val="Заголовок (Уровень 2)"/>
    <w:basedOn w:val="a1"/>
    <w:next w:val="afb"/>
    <w:link w:val="28"/>
    <w:autoRedefine/>
    <w:qFormat/>
    <w:rsid w:val="00F93D62"/>
    <w:pPr>
      <w:autoSpaceDE w:val="0"/>
      <w:autoSpaceDN w:val="0"/>
      <w:adjustRightInd w:val="0"/>
      <w:spacing w:after="0" w:line="240" w:lineRule="auto"/>
      <w:ind w:firstLine="709"/>
      <w:jc w:val="center"/>
      <w:outlineLvl w:val="0"/>
    </w:pPr>
    <w:rPr>
      <w:rFonts w:ascii="Times New Roman" w:eastAsia="Times New Roman" w:hAnsi="Times New Roman" w:cs="Times New Roman"/>
      <w:b/>
      <w:bCs/>
      <w:sz w:val="24"/>
      <w:szCs w:val="24"/>
    </w:rPr>
  </w:style>
  <w:style w:type="character" w:customStyle="1" w:styleId="28">
    <w:name w:val="Заголовок (Уровень 2) Знак"/>
    <w:link w:val="27"/>
    <w:rsid w:val="00F93D62"/>
    <w:rPr>
      <w:rFonts w:ascii="Times New Roman" w:eastAsia="Times New Roman" w:hAnsi="Times New Roman" w:cs="Times New Roman"/>
      <w:b/>
      <w:bCs/>
      <w:sz w:val="24"/>
      <w:szCs w:val="24"/>
    </w:rPr>
  </w:style>
  <w:style w:type="paragraph" w:customStyle="1" w:styleId="u">
    <w:name w:val="u"/>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
    <w:name w:val="uni"/>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d">
    <w:name w:val="Нормальный"/>
    <w:uiPriority w:val="99"/>
    <w:rsid w:val="00F93D62"/>
    <w:pPr>
      <w:spacing w:after="0" w:line="240" w:lineRule="auto"/>
    </w:pPr>
    <w:rPr>
      <w:rFonts w:ascii="Arial" w:eastAsia="Times New Roman" w:hAnsi="Arial" w:cs="Times New Roman"/>
      <w:sz w:val="20"/>
      <w:szCs w:val="20"/>
    </w:rPr>
  </w:style>
  <w:style w:type="paragraph" w:customStyle="1" w:styleId="afffffffe">
    <w:name w:val="Основной ГП"/>
    <w:basedOn w:val="a1"/>
    <w:link w:val="affffffff"/>
    <w:qFormat/>
    <w:rsid w:val="00F93D62"/>
    <w:pPr>
      <w:spacing w:before="120" w:after="0"/>
      <w:ind w:firstLine="709"/>
      <w:jc w:val="both"/>
    </w:pPr>
    <w:rPr>
      <w:rFonts w:ascii="Tahoma" w:eastAsia="Times New Roman" w:hAnsi="Tahoma" w:cs="Times New Roman"/>
      <w:sz w:val="24"/>
      <w:szCs w:val="24"/>
      <w:lang w:eastAsia="en-US"/>
    </w:rPr>
  </w:style>
  <w:style w:type="character" w:customStyle="1" w:styleId="affffffff">
    <w:name w:val="Основной ГП Знак"/>
    <w:link w:val="afffffffe"/>
    <w:rsid w:val="00F93D62"/>
    <w:rPr>
      <w:rFonts w:ascii="Tahoma" w:eastAsia="Times New Roman" w:hAnsi="Tahoma" w:cs="Times New Roman"/>
      <w:sz w:val="24"/>
      <w:szCs w:val="24"/>
      <w:lang w:eastAsia="en-US"/>
    </w:rPr>
  </w:style>
  <w:style w:type="paragraph" w:customStyle="1" w:styleId="affffffff0">
    <w:name w:val="Статья ГП"/>
    <w:basedOn w:val="3"/>
    <w:next w:val="afffffffe"/>
    <w:link w:val="affffffff1"/>
    <w:qFormat/>
    <w:rsid w:val="00F93D62"/>
    <w:pPr>
      <w:keepNext/>
      <w:keepLines/>
      <w:widowControl/>
      <w:autoSpaceDE/>
      <w:autoSpaceDN/>
      <w:adjustRightInd/>
      <w:spacing w:before="120" w:after="120" w:line="276" w:lineRule="auto"/>
      <w:ind w:firstLine="709"/>
    </w:pPr>
    <w:rPr>
      <w:rFonts w:ascii="Tahoma" w:hAnsi="Tahoma"/>
      <w:bCs w:val="0"/>
      <w:sz w:val="24"/>
      <w:szCs w:val="24"/>
    </w:rPr>
  </w:style>
  <w:style w:type="character" w:customStyle="1" w:styleId="affffffff1">
    <w:name w:val="Статья ГП Знак"/>
    <w:link w:val="affffffff0"/>
    <w:locked/>
    <w:rsid w:val="00F93D62"/>
    <w:rPr>
      <w:rFonts w:ascii="Tahoma" w:eastAsia="Times New Roman" w:hAnsi="Tahoma" w:cs="Times New Roman"/>
      <w:b/>
      <w:sz w:val="24"/>
      <w:szCs w:val="24"/>
    </w:rPr>
  </w:style>
  <w:style w:type="character" w:customStyle="1" w:styleId="affffffff2">
    <w:name w:val="Маркированный ГП Знак"/>
    <w:link w:val="a0"/>
    <w:locked/>
    <w:rsid w:val="00F93D62"/>
    <w:rPr>
      <w:rFonts w:ascii="Tahoma" w:hAnsi="Tahoma"/>
      <w:sz w:val="24"/>
      <w:szCs w:val="24"/>
      <w:lang w:eastAsia="en-US"/>
    </w:rPr>
  </w:style>
  <w:style w:type="paragraph" w:customStyle="1" w:styleId="a0">
    <w:name w:val="Маркированный ГП"/>
    <w:basedOn w:val="afd"/>
    <w:link w:val="affffffff2"/>
    <w:rsid w:val="00F93D62"/>
    <w:pPr>
      <w:numPr>
        <w:numId w:val="2"/>
      </w:numPr>
      <w:spacing w:after="120" w:line="276" w:lineRule="auto"/>
      <w:ind w:left="1134" w:hanging="425"/>
      <w:jc w:val="both"/>
    </w:pPr>
    <w:rPr>
      <w:rFonts w:ascii="Tahoma" w:eastAsiaTheme="minorEastAsia" w:hAnsi="Tahoma" w:cstheme="minorBidi"/>
      <w:lang w:eastAsia="en-US"/>
    </w:rPr>
  </w:style>
  <w:style w:type="character" w:customStyle="1" w:styleId="WW-Absatz-Standardschriftart1111">
    <w:name w:val="WW-Absatz-Standardschriftart1111"/>
    <w:rsid w:val="00F93D62"/>
  </w:style>
  <w:style w:type="paragraph" w:customStyle="1" w:styleId="affffffff3">
    <w:name w:val="Таблица ГП"/>
    <w:basedOn w:val="a1"/>
    <w:link w:val="affffffff4"/>
    <w:qFormat/>
    <w:rsid w:val="00F93D62"/>
    <w:pPr>
      <w:spacing w:after="0" w:line="240" w:lineRule="auto"/>
      <w:jc w:val="both"/>
    </w:pPr>
    <w:rPr>
      <w:rFonts w:ascii="Tahoma" w:eastAsia="Times New Roman" w:hAnsi="Tahoma" w:cs="Times New Roman"/>
      <w:sz w:val="20"/>
      <w:szCs w:val="20"/>
    </w:rPr>
  </w:style>
  <w:style w:type="character" w:customStyle="1" w:styleId="affffffff4">
    <w:name w:val="Таблица ГП Знак"/>
    <w:link w:val="affffffff3"/>
    <w:rsid w:val="00F93D62"/>
    <w:rPr>
      <w:rFonts w:ascii="Tahoma" w:eastAsia="Times New Roman" w:hAnsi="Tahoma" w:cs="Times New Roman"/>
      <w:sz w:val="20"/>
      <w:szCs w:val="20"/>
    </w:rPr>
  </w:style>
  <w:style w:type="paragraph" w:customStyle="1" w:styleId="101">
    <w:name w:val="Табличный_слева_10"/>
    <w:basedOn w:val="a1"/>
    <w:qFormat/>
    <w:rsid w:val="00F93D62"/>
    <w:pPr>
      <w:spacing w:after="0" w:line="240" w:lineRule="auto"/>
    </w:pPr>
    <w:rPr>
      <w:rFonts w:ascii="Times New Roman" w:eastAsia="Times New Roman" w:hAnsi="Times New Roman" w:cs="Times New Roman"/>
      <w:sz w:val="20"/>
      <w:szCs w:val="24"/>
    </w:rPr>
  </w:style>
  <w:style w:type="character" w:customStyle="1" w:styleId="afffffffa">
    <w:name w:val="Список Знак"/>
    <w:link w:val="afffffff9"/>
    <w:rsid w:val="00F93D62"/>
    <w:rPr>
      <w:rFonts w:ascii="Times New Roman" w:eastAsia="Times New Roman" w:hAnsi="Times New Roman" w:cs="Times New Roman"/>
      <w:sz w:val="24"/>
      <w:szCs w:val="24"/>
    </w:rPr>
  </w:style>
  <w:style w:type="paragraph" w:customStyle="1" w:styleId="102">
    <w:name w:val="Табличный_по ширине_10"/>
    <w:basedOn w:val="a1"/>
    <w:qFormat/>
    <w:rsid w:val="00F93D62"/>
    <w:pPr>
      <w:spacing w:after="0" w:line="240" w:lineRule="auto"/>
      <w:jc w:val="both"/>
    </w:pPr>
    <w:rPr>
      <w:rFonts w:ascii="Times New Roman" w:eastAsia="Times New Roman" w:hAnsi="Times New Roman" w:cs="Times New Roman"/>
      <w:sz w:val="20"/>
      <w:szCs w:val="24"/>
    </w:rPr>
  </w:style>
  <w:style w:type="paragraph" w:customStyle="1" w:styleId="103">
    <w:name w:val="Табличный_центр_10"/>
    <w:basedOn w:val="a1"/>
    <w:qFormat/>
    <w:rsid w:val="00F93D62"/>
    <w:pPr>
      <w:spacing w:after="0" w:line="240" w:lineRule="auto"/>
      <w:jc w:val="center"/>
    </w:pPr>
    <w:rPr>
      <w:rFonts w:ascii="Times New Roman" w:eastAsia="Times New Roman" w:hAnsi="Times New Roman" w:cs="Times New Roman"/>
      <w:sz w:val="20"/>
      <w:szCs w:val="24"/>
    </w:rPr>
  </w:style>
  <w:style w:type="paragraph" w:customStyle="1" w:styleId="affffffff5">
    <w:name w:val="ПЗЗ"/>
    <w:basedOn w:val="ConsNormal"/>
    <w:link w:val="affffffff6"/>
    <w:qFormat/>
    <w:rsid w:val="00F93D62"/>
    <w:pPr>
      <w:spacing w:line="276" w:lineRule="auto"/>
      <w:ind w:right="0" w:firstLine="567"/>
      <w:jc w:val="both"/>
    </w:pPr>
    <w:rPr>
      <w:rFonts w:cs="Times New Roman"/>
      <w:color w:val="000000"/>
      <w:sz w:val="24"/>
      <w:szCs w:val="24"/>
    </w:rPr>
  </w:style>
  <w:style w:type="character" w:customStyle="1" w:styleId="ConsNormal0">
    <w:name w:val="ConsNormal Знак"/>
    <w:link w:val="ConsNormal"/>
    <w:rsid w:val="00F93D62"/>
    <w:rPr>
      <w:rFonts w:ascii="Arial" w:eastAsia="Times New Roman" w:hAnsi="Arial" w:cs="Arial"/>
      <w:sz w:val="20"/>
      <w:szCs w:val="20"/>
    </w:rPr>
  </w:style>
  <w:style w:type="character" w:customStyle="1" w:styleId="affffffff6">
    <w:name w:val="ПЗЗ Знак"/>
    <w:link w:val="affffffff5"/>
    <w:rsid w:val="00F93D62"/>
    <w:rPr>
      <w:rFonts w:ascii="Arial" w:eastAsia="Times New Roman" w:hAnsi="Arial" w:cs="Times New Roman"/>
      <w:color w:val="000000"/>
      <w:sz w:val="24"/>
      <w:szCs w:val="24"/>
    </w:rPr>
  </w:style>
  <w:style w:type="table" w:customStyle="1" w:styleId="TableNormal">
    <w:name w:val="Table Normal"/>
    <w:rsid w:val="00F93D62"/>
    <w:pPr>
      <w:spacing w:after="0"/>
    </w:pPr>
    <w:rPr>
      <w:rFonts w:ascii="Arial" w:eastAsia="Arial" w:hAnsi="Arial" w:cs="Arial"/>
      <w:color w:val="000000"/>
    </w:rPr>
    <w:tblPr>
      <w:tblCellMar>
        <w:top w:w="0" w:type="dxa"/>
        <w:left w:w="0" w:type="dxa"/>
        <w:bottom w:w="0" w:type="dxa"/>
        <w:right w:w="0" w:type="dxa"/>
      </w:tblCellMar>
    </w:tblPr>
  </w:style>
  <w:style w:type="paragraph" w:customStyle="1" w:styleId="formattexttopleveltext">
    <w:name w:val="formattext topleveltext"/>
    <w:basedOn w:val="a1"/>
    <w:uiPriority w:val="99"/>
    <w:rsid w:val="00F9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2"/>
    <w:rsid w:val="00D910B1"/>
  </w:style>
  <w:style w:type="paragraph" w:customStyle="1" w:styleId="xl65">
    <w:name w:val="xl65"/>
    <w:basedOn w:val="a1"/>
    <w:rsid w:val="00FB2D90"/>
    <w:pPr>
      <w:spacing w:before="100" w:beforeAutospacing="1" w:after="100" w:afterAutospacing="1" w:line="240" w:lineRule="auto"/>
      <w:textAlignment w:val="center"/>
    </w:pPr>
    <w:rPr>
      <w:rFonts w:ascii="Times New Roman" w:eastAsia="Times New Roman" w:hAnsi="Times New Roman" w:cs="Times New Roman"/>
      <w:sz w:val="28"/>
      <w:szCs w:val="28"/>
    </w:rPr>
  </w:style>
  <w:style w:type="character" w:customStyle="1" w:styleId="affffffff7">
    <w:name w:val="Основной текст_"/>
    <w:basedOn w:val="a2"/>
    <w:link w:val="37"/>
    <w:locked/>
    <w:rsid w:val="00FB2D90"/>
    <w:rPr>
      <w:rFonts w:ascii="Times New Roman" w:eastAsia="Times New Roman" w:hAnsi="Times New Roman" w:cs="Times New Roman"/>
      <w:sz w:val="23"/>
      <w:szCs w:val="23"/>
      <w:shd w:val="clear" w:color="auto" w:fill="FFFFFF"/>
    </w:rPr>
  </w:style>
  <w:style w:type="paragraph" w:customStyle="1" w:styleId="37">
    <w:name w:val="Основной текст3"/>
    <w:basedOn w:val="a1"/>
    <w:link w:val="affffffff7"/>
    <w:rsid w:val="00FB2D90"/>
    <w:pPr>
      <w:widowControl w:val="0"/>
      <w:shd w:val="clear" w:color="auto" w:fill="FFFFFF"/>
      <w:spacing w:after="0" w:line="0" w:lineRule="atLeast"/>
    </w:pPr>
    <w:rPr>
      <w:rFonts w:ascii="Times New Roman" w:eastAsia="Times New Roman" w:hAnsi="Times New Roman" w:cs="Times New Roman"/>
      <w:sz w:val="23"/>
      <w:szCs w:val="23"/>
    </w:rPr>
  </w:style>
  <w:style w:type="character" w:customStyle="1" w:styleId="52">
    <w:name w:val="Основной текст (5)_"/>
    <w:basedOn w:val="a2"/>
    <w:link w:val="53"/>
    <w:locked/>
    <w:rsid w:val="00FB2D90"/>
    <w:rPr>
      <w:rFonts w:ascii="Arial" w:eastAsia="Arial" w:hAnsi="Arial" w:cs="Arial"/>
      <w:b/>
      <w:bCs/>
      <w:sz w:val="23"/>
      <w:szCs w:val="23"/>
      <w:shd w:val="clear" w:color="auto" w:fill="FFFFFF"/>
    </w:rPr>
  </w:style>
  <w:style w:type="paragraph" w:customStyle="1" w:styleId="53">
    <w:name w:val="Основной текст (5)"/>
    <w:basedOn w:val="a1"/>
    <w:link w:val="52"/>
    <w:rsid w:val="00FB2D90"/>
    <w:pPr>
      <w:widowControl w:val="0"/>
      <w:shd w:val="clear" w:color="auto" w:fill="FFFFFF"/>
      <w:spacing w:after="180" w:line="274" w:lineRule="exact"/>
    </w:pPr>
    <w:rPr>
      <w:rFonts w:ascii="Arial" w:eastAsia="Arial" w:hAnsi="Arial" w:cs="Arial"/>
      <w:b/>
      <w:bCs/>
      <w:sz w:val="23"/>
      <w:szCs w:val="23"/>
    </w:rPr>
  </w:style>
  <w:style w:type="character" w:customStyle="1" w:styleId="29">
    <w:name w:val="Основной текст (2)_"/>
    <w:basedOn w:val="a2"/>
    <w:locked/>
    <w:rsid w:val="00FB2D90"/>
    <w:rPr>
      <w:rFonts w:ascii="Times New Roman" w:eastAsia="Times New Roman" w:hAnsi="Times New Roman" w:cs="Times New Roman"/>
      <w:b/>
      <w:bCs/>
      <w:sz w:val="21"/>
      <w:szCs w:val="21"/>
      <w:shd w:val="clear" w:color="auto" w:fill="FFFFFF"/>
    </w:rPr>
  </w:style>
  <w:style w:type="character" w:customStyle="1" w:styleId="211">
    <w:name w:val="Основной текст (2) + 11"/>
    <w:aliases w:val="5 pt,Не полужирный"/>
    <w:basedOn w:val="29"/>
    <w:rsid w:val="00FB2D90"/>
    <w:rPr>
      <w:color w:val="000000"/>
      <w:spacing w:val="0"/>
      <w:w w:val="100"/>
      <w:position w:val="0"/>
      <w:sz w:val="23"/>
      <w:szCs w:val="23"/>
      <w:lang w:val="ru-RU"/>
    </w:rPr>
  </w:style>
  <w:style w:type="character" w:customStyle="1" w:styleId="1a">
    <w:name w:val="Основной текст1"/>
    <w:basedOn w:val="affffffff7"/>
    <w:rsid w:val="00FB2D90"/>
    <w:rPr>
      <w:color w:val="000000"/>
      <w:spacing w:val="0"/>
      <w:w w:val="100"/>
      <w:position w:val="0"/>
      <w:lang w:val="ru-RU"/>
    </w:rPr>
  </w:style>
  <w:style w:type="character" w:customStyle="1" w:styleId="2a">
    <w:name w:val="Основной текст2"/>
    <w:basedOn w:val="affffffff7"/>
    <w:rsid w:val="00FB2D90"/>
    <w:rPr>
      <w:color w:val="000000"/>
      <w:spacing w:val="0"/>
      <w:w w:val="100"/>
      <w:position w:val="0"/>
      <w:u w:val="single"/>
      <w:lang w:val="ru-RU"/>
    </w:rPr>
  </w:style>
  <w:style w:type="character" w:customStyle="1" w:styleId="blk">
    <w:name w:val="blk"/>
    <w:rsid w:val="0009329B"/>
  </w:style>
  <w:style w:type="paragraph" w:customStyle="1" w:styleId="1b">
    <w:name w:val="Абзац списка1"/>
    <w:basedOn w:val="a1"/>
    <w:rsid w:val="0009329B"/>
    <w:pPr>
      <w:spacing w:after="0" w:line="240" w:lineRule="auto"/>
      <w:ind w:left="720"/>
      <w:contextualSpacing/>
      <w:jc w:val="both"/>
    </w:pPr>
    <w:rPr>
      <w:rFonts w:ascii="Times New Roman" w:eastAsia="Times New Roman" w:hAnsi="Times New Roman" w:cs="Times New Roman"/>
      <w:sz w:val="26"/>
      <w:szCs w:val="20"/>
    </w:rPr>
  </w:style>
  <w:style w:type="character" w:customStyle="1" w:styleId="FontStyle47">
    <w:name w:val="Font Style47"/>
    <w:rsid w:val="0009329B"/>
    <w:rPr>
      <w:rFonts w:ascii="Times New Roman" w:hAnsi="Times New Roman" w:cs="Times New Roman"/>
      <w:sz w:val="22"/>
      <w:szCs w:val="22"/>
    </w:rPr>
  </w:style>
  <w:style w:type="paragraph" w:customStyle="1" w:styleId="Heading2">
    <w:name w:val="Heading 2"/>
    <w:basedOn w:val="a1"/>
    <w:uiPriority w:val="1"/>
    <w:qFormat/>
    <w:rsid w:val="0009329B"/>
    <w:pPr>
      <w:widowControl w:val="0"/>
      <w:autoSpaceDE w:val="0"/>
      <w:autoSpaceDN w:val="0"/>
      <w:spacing w:after="0" w:line="240" w:lineRule="auto"/>
      <w:ind w:left="317" w:right="598"/>
      <w:jc w:val="center"/>
      <w:outlineLvl w:val="2"/>
    </w:pPr>
    <w:rPr>
      <w:rFonts w:ascii="Times New Roman" w:eastAsia="Times New Roman" w:hAnsi="Times New Roman" w:cs="Times New Roman"/>
      <w:b/>
      <w:bCs/>
      <w:sz w:val="27"/>
      <w:szCs w:val="27"/>
      <w:lang w:eastAsia="en-US"/>
    </w:rPr>
  </w:style>
  <w:style w:type="paragraph" w:customStyle="1" w:styleId="affffffff8">
    <w:name w:val="Знак Знак Знак Знак Знак Знак Знак Знак Знак Знак Знак Знак Знак Знак Знак Знак Знак Знак Знак Знак Знак Знак"/>
    <w:basedOn w:val="a1"/>
    <w:rsid w:val="00EB64BE"/>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1c">
    <w:name w:val="Нет списка1"/>
    <w:next w:val="a4"/>
    <w:uiPriority w:val="99"/>
    <w:semiHidden/>
    <w:unhideWhenUsed/>
    <w:rsid w:val="00EB64BE"/>
  </w:style>
  <w:style w:type="paragraph" w:customStyle="1" w:styleId="western">
    <w:name w:val="western"/>
    <w:basedOn w:val="a1"/>
    <w:rsid w:val="00EB64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1"/>
    <w:rsid w:val="004B7CF7"/>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ng-scope">
    <w:name w:val="ng-scope"/>
    <w:basedOn w:val="a1"/>
    <w:rsid w:val="00445A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link">
    <w:name w:val="doc_link"/>
    <w:basedOn w:val="a1"/>
    <w:rsid w:val="00C356DE"/>
    <w:pPr>
      <w:spacing w:before="100" w:beforeAutospacing="1" w:after="100" w:afterAutospacing="1" w:line="240" w:lineRule="auto"/>
    </w:pPr>
    <w:rPr>
      <w:rFonts w:ascii="Times New Roman" w:hAnsi="Times New Roman" w:cs="Times New Roman"/>
      <w:sz w:val="24"/>
      <w:szCs w:val="24"/>
    </w:rPr>
  </w:style>
  <w:style w:type="character" w:customStyle="1" w:styleId="ConsPlusNormal10">
    <w:name w:val="ConsPlusNormal1"/>
    <w:locked/>
    <w:rsid w:val="0008110B"/>
    <w:rPr>
      <w:rFonts w:ascii="Arial" w:eastAsia="Times New Roman" w:hAnsi="Arial" w:cs="Arial"/>
      <w:sz w:val="20"/>
      <w:szCs w:val="20"/>
    </w:rPr>
  </w:style>
  <w:style w:type="character" w:customStyle="1" w:styleId="afe">
    <w:name w:val="Абзац списка Знак"/>
    <w:link w:val="afd"/>
    <w:locked/>
    <w:rsid w:val="0008110B"/>
    <w:rPr>
      <w:rFonts w:ascii="Times New Roman" w:eastAsia="Times New Roman" w:hAnsi="Times New Roman" w:cs="Times New Roman"/>
      <w:sz w:val="24"/>
      <w:szCs w:val="24"/>
    </w:rPr>
  </w:style>
  <w:style w:type="paragraph" w:customStyle="1" w:styleId="Heading">
    <w:name w:val="Heading"/>
    <w:uiPriority w:val="99"/>
    <w:rsid w:val="00493F6F"/>
    <w:pPr>
      <w:autoSpaceDE w:val="0"/>
      <w:autoSpaceDN w:val="0"/>
      <w:adjustRightInd w:val="0"/>
      <w:spacing w:after="0" w:line="240" w:lineRule="auto"/>
    </w:pPr>
    <w:rPr>
      <w:rFonts w:ascii="Arial" w:eastAsia="Times New Roman" w:hAnsi="Arial" w:cs="Arial"/>
      <w:b/>
      <w:bCs/>
    </w:rPr>
  </w:style>
  <w:style w:type="paragraph" w:customStyle="1" w:styleId="printj">
    <w:name w:val="printj"/>
    <w:basedOn w:val="a1"/>
    <w:rsid w:val="007F54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b">
    <w:name w:val="Абзац списка2"/>
    <w:basedOn w:val="a1"/>
    <w:rsid w:val="007F5493"/>
    <w:pPr>
      <w:ind w:left="720"/>
      <w:contextualSpacing/>
    </w:pPr>
    <w:rPr>
      <w:rFonts w:ascii="Calibri" w:eastAsia="Times New Roman" w:hAnsi="Calibri" w:cs="Times New Roman"/>
      <w:lang w:eastAsia="en-US"/>
    </w:rPr>
  </w:style>
  <w:style w:type="paragraph" w:customStyle="1" w:styleId="s3">
    <w:name w:val="s_3"/>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7">
    <w:name w:val="xl237"/>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8">
    <w:name w:val="xl238"/>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9">
    <w:name w:val="xl239"/>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character" w:customStyle="1" w:styleId="1d">
    <w:name w:val="Заголовок №1_"/>
    <w:link w:val="1e"/>
    <w:uiPriority w:val="99"/>
    <w:locked/>
    <w:rsid w:val="00D43E17"/>
    <w:rPr>
      <w:b/>
      <w:bCs/>
      <w:sz w:val="36"/>
      <w:szCs w:val="36"/>
      <w:shd w:val="clear" w:color="auto" w:fill="FFFFFF"/>
    </w:rPr>
  </w:style>
  <w:style w:type="paragraph" w:customStyle="1" w:styleId="1e">
    <w:name w:val="Заголовок №1"/>
    <w:basedOn w:val="a1"/>
    <w:link w:val="1d"/>
    <w:uiPriority w:val="99"/>
    <w:rsid w:val="00D43E17"/>
    <w:pPr>
      <w:widowControl w:val="0"/>
      <w:shd w:val="clear" w:color="auto" w:fill="FFFFFF"/>
      <w:spacing w:after="60" w:line="240" w:lineRule="atLeast"/>
      <w:jc w:val="center"/>
      <w:outlineLvl w:val="0"/>
    </w:pPr>
    <w:rPr>
      <w:b/>
      <w:bCs/>
      <w:sz w:val="36"/>
      <w:szCs w:val="36"/>
    </w:rPr>
  </w:style>
  <w:style w:type="character" w:customStyle="1" w:styleId="38">
    <w:name w:val="Основной текст (3)_"/>
    <w:link w:val="311"/>
    <w:uiPriority w:val="99"/>
    <w:locked/>
    <w:rsid w:val="00D43E17"/>
    <w:rPr>
      <w:shd w:val="clear" w:color="auto" w:fill="FFFFFF"/>
    </w:rPr>
  </w:style>
  <w:style w:type="paragraph" w:customStyle="1" w:styleId="311">
    <w:name w:val="Основной текст (3)1"/>
    <w:basedOn w:val="a1"/>
    <w:link w:val="38"/>
    <w:uiPriority w:val="99"/>
    <w:rsid w:val="00D43E17"/>
    <w:pPr>
      <w:widowControl w:val="0"/>
      <w:shd w:val="clear" w:color="auto" w:fill="FFFFFF"/>
      <w:spacing w:before="720" w:after="360" w:line="292" w:lineRule="exact"/>
      <w:ind w:hanging="820"/>
    </w:pPr>
  </w:style>
  <w:style w:type="character" w:customStyle="1" w:styleId="42">
    <w:name w:val="Основной текст (4)_"/>
    <w:link w:val="43"/>
    <w:uiPriority w:val="99"/>
    <w:locked/>
    <w:rsid w:val="00D43E17"/>
    <w:rPr>
      <w:b/>
      <w:bCs/>
      <w:sz w:val="28"/>
      <w:szCs w:val="28"/>
      <w:shd w:val="clear" w:color="auto" w:fill="FFFFFF"/>
    </w:rPr>
  </w:style>
  <w:style w:type="paragraph" w:customStyle="1" w:styleId="43">
    <w:name w:val="Основной текст (4)"/>
    <w:basedOn w:val="a1"/>
    <w:link w:val="42"/>
    <w:uiPriority w:val="99"/>
    <w:rsid w:val="00D43E17"/>
    <w:pPr>
      <w:widowControl w:val="0"/>
      <w:shd w:val="clear" w:color="auto" w:fill="FFFFFF"/>
      <w:spacing w:before="660" w:after="480" w:line="240" w:lineRule="atLeast"/>
      <w:jc w:val="both"/>
    </w:pPr>
    <w:rPr>
      <w:b/>
      <w:bCs/>
      <w:sz w:val="28"/>
      <w:szCs w:val="28"/>
    </w:rPr>
  </w:style>
  <w:style w:type="character" w:customStyle="1" w:styleId="44">
    <w:name w:val="Основной текст (4) + Не полужирный"/>
    <w:basedOn w:val="42"/>
    <w:uiPriority w:val="99"/>
    <w:rsid w:val="00D43E17"/>
  </w:style>
  <w:style w:type="character" w:customStyle="1" w:styleId="Bodytext">
    <w:name w:val="Body text_"/>
    <w:locked/>
    <w:rsid w:val="007D37FE"/>
    <w:rPr>
      <w:spacing w:val="4"/>
      <w:shd w:val="clear" w:color="auto" w:fill="FFFFFF"/>
    </w:rPr>
  </w:style>
  <w:style w:type="table" w:customStyle="1" w:styleId="1f">
    <w:name w:val="Сетка таблицы1"/>
    <w:basedOn w:val="a3"/>
    <w:uiPriority w:val="59"/>
    <w:rsid w:val="005B101B"/>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9">
    <w:name w:val="Абзац списка3"/>
    <w:basedOn w:val="a1"/>
    <w:rsid w:val="00B0533E"/>
    <w:pPr>
      <w:ind w:left="720"/>
      <w:contextualSpacing/>
    </w:pPr>
    <w:rPr>
      <w:rFonts w:ascii="Calibri" w:eastAsia="Times New Roman" w:hAnsi="Calibri" w:cs="Times New Roman"/>
      <w:lang w:eastAsia="en-US"/>
    </w:rPr>
  </w:style>
  <w:style w:type="paragraph" w:customStyle="1" w:styleId="xl240">
    <w:name w:val="xl240"/>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241">
    <w:name w:val="xl241"/>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2">
    <w:name w:val="xl242"/>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43">
    <w:name w:val="xl243"/>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4">
    <w:name w:val="xl244"/>
    <w:basedOn w:val="a1"/>
    <w:rsid w:val="00284553"/>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5">
    <w:name w:val="xl245"/>
    <w:basedOn w:val="a1"/>
    <w:rsid w:val="0028455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6">
    <w:name w:val="xl246"/>
    <w:basedOn w:val="a1"/>
    <w:rsid w:val="0028455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7">
    <w:name w:val="xl247"/>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8">
    <w:name w:val="xl248"/>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249">
    <w:name w:val="xl249"/>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0">
    <w:name w:val="xl250"/>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51">
    <w:name w:val="xl251"/>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2">
    <w:name w:val="xl252"/>
    <w:basedOn w:val="a1"/>
    <w:rsid w:val="0028455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3">
    <w:name w:val="xl253"/>
    <w:basedOn w:val="a1"/>
    <w:rsid w:val="00284553"/>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character" w:customStyle="1" w:styleId="ConsPlusTitle1">
    <w:name w:val="ConsPlusTitle1"/>
    <w:locked/>
    <w:rsid w:val="00465A7A"/>
    <w:rPr>
      <w:rFonts w:ascii="Times New Roman" w:eastAsia="Times New Roman" w:hAnsi="Times New Roman"/>
      <w:b/>
      <w:sz w:val="24"/>
      <w:szCs w:val="22"/>
    </w:rPr>
  </w:style>
  <w:style w:type="paragraph" w:customStyle="1" w:styleId="TextBas">
    <w:name w:val="TextBas"/>
    <w:basedOn w:val="a1"/>
    <w:uiPriority w:val="99"/>
    <w:rsid w:val="00465A7A"/>
    <w:pPr>
      <w:autoSpaceDE w:val="0"/>
      <w:autoSpaceDN w:val="0"/>
      <w:adjustRightInd w:val="0"/>
      <w:spacing w:after="0" w:line="240" w:lineRule="auto"/>
      <w:jc w:val="both"/>
    </w:pPr>
    <w:rPr>
      <w:rFonts w:ascii="Times New Roman" w:eastAsia="Times New Roman" w:hAnsi="Times New Roman" w:cs="Times New Roman"/>
      <w:b/>
      <w:sz w:val="26"/>
      <w:szCs w:val="26"/>
    </w:rPr>
  </w:style>
  <w:style w:type="paragraph" w:customStyle="1" w:styleId="ConsPlusDocList">
    <w:name w:val="ConsPlusDocList"/>
    <w:rsid w:val="00C10345"/>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Page">
    <w:name w:val="ConsPlusTitlePage"/>
    <w:rsid w:val="00C10345"/>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C10345"/>
    <w:pPr>
      <w:widowControl w:val="0"/>
      <w:autoSpaceDE w:val="0"/>
      <w:autoSpaceDN w:val="0"/>
      <w:spacing w:after="0" w:line="240" w:lineRule="auto"/>
    </w:pPr>
    <w:rPr>
      <w:rFonts w:ascii="Tahoma" w:eastAsia="Times New Roman" w:hAnsi="Tahoma" w:cs="Tahoma"/>
      <w:szCs w:val="20"/>
    </w:rPr>
  </w:style>
  <w:style w:type="paragraph" w:customStyle="1" w:styleId="ConsPlusTextList">
    <w:name w:val="ConsPlusTextList"/>
    <w:rsid w:val="00C10345"/>
    <w:pPr>
      <w:widowControl w:val="0"/>
      <w:autoSpaceDE w:val="0"/>
      <w:autoSpaceDN w:val="0"/>
      <w:spacing w:after="0" w:line="240" w:lineRule="auto"/>
    </w:pPr>
    <w:rPr>
      <w:rFonts w:ascii="Arial" w:eastAsia="Times New Roman" w:hAnsi="Arial" w:cs="Arial"/>
      <w:sz w:val="20"/>
      <w:szCs w:val="20"/>
    </w:rPr>
  </w:style>
  <w:style w:type="character" w:customStyle="1" w:styleId="CharStyle25">
    <w:name w:val="Char Style 25"/>
    <w:basedOn w:val="a2"/>
    <w:link w:val="Style24"/>
    <w:uiPriority w:val="99"/>
    <w:locked/>
    <w:rsid w:val="00466561"/>
    <w:rPr>
      <w:rFonts w:cs="Times New Roman"/>
      <w:sz w:val="26"/>
      <w:szCs w:val="26"/>
      <w:shd w:val="clear" w:color="auto" w:fill="FFFFFF"/>
    </w:rPr>
  </w:style>
  <w:style w:type="paragraph" w:customStyle="1" w:styleId="Style24">
    <w:name w:val="Style 24"/>
    <w:basedOn w:val="a1"/>
    <w:link w:val="CharStyle25"/>
    <w:uiPriority w:val="99"/>
    <w:rsid w:val="00466561"/>
    <w:pPr>
      <w:widowControl w:val="0"/>
      <w:shd w:val="clear" w:color="auto" w:fill="FFFFFF"/>
      <w:spacing w:before="660" w:after="0" w:line="317" w:lineRule="exact"/>
      <w:jc w:val="both"/>
    </w:pPr>
    <w:rPr>
      <w:rFonts w:cs="Times New Roman"/>
      <w:sz w:val="26"/>
      <w:szCs w:val="26"/>
    </w:rPr>
  </w:style>
  <w:style w:type="character" w:customStyle="1" w:styleId="layout">
    <w:name w:val="layout"/>
    <w:basedOn w:val="a2"/>
    <w:rsid w:val="00AD41ED"/>
  </w:style>
</w:styles>
</file>

<file path=word/webSettings.xml><?xml version="1.0" encoding="utf-8"?>
<w:webSettings xmlns:r="http://schemas.openxmlformats.org/officeDocument/2006/relationships" xmlns:w="http://schemas.openxmlformats.org/wordprocessingml/2006/main">
  <w:divs>
    <w:div w:id="24644992">
      <w:bodyDiv w:val="1"/>
      <w:marLeft w:val="0"/>
      <w:marRight w:val="0"/>
      <w:marTop w:val="0"/>
      <w:marBottom w:val="0"/>
      <w:divBdr>
        <w:top w:val="none" w:sz="0" w:space="0" w:color="auto"/>
        <w:left w:val="none" w:sz="0" w:space="0" w:color="auto"/>
        <w:bottom w:val="none" w:sz="0" w:space="0" w:color="auto"/>
        <w:right w:val="none" w:sz="0" w:space="0" w:color="auto"/>
      </w:divBdr>
    </w:div>
    <w:div w:id="25446837">
      <w:bodyDiv w:val="1"/>
      <w:marLeft w:val="0"/>
      <w:marRight w:val="0"/>
      <w:marTop w:val="0"/>
      <w:marBottom w:val="0"/>
      <w:divBdr>
        <w:top w:val="none" w:sz="0" w:space="0" w:color="auto"/>
        <w:left w:val="none" w:sz="0" w:space="0" w:color="auto"/>
        <w:bottom w:val="none" w:sz="0" w:space="0" w:color="auto"/>
        <w:right w:val="none" w:sz="0" w:space="0" w:color="auto"/>
      </w:divBdr>
    </w:div>
    <w:div w:id="40179759">
      <w:bodyDiv w:val="1"/>
      <w:marLeft w:val="0"/>
      <w:marRight w:val="0"/>
      <w:marTop w:val="0"/>
      <w:marBottom w:val="0"/>
      <w:divBdr>
        <w:top w:val="none" w:sz="0" w:space="0" w:color="auto"/>
        <w:left w:val="none" w:sz="0" w:space="0" w:color="auto"/>
        <w:bottom w:val="none" w:sz="0" w:space="0" w:color="auto"/>
        <w:right w:val="none" w:sz="0" w:space="0" w:color="auto"/>
      </w:divBdr>
    </w:div>
    <w:div w:id="50546577">
      <w:bodyDiv w:val="1"/>
      <w:marLeft w:val="0"/>
      <w:marRight w:val="0"/>
      <w:marTop w:val="0"/>
      <w:marBottom w:val="0"/>
      <w:divBdr>
        <w:top w:val="none" w:sz="0" w:space="0" w:color="auto"/>
        <w:left w:val="none" w:sz="0" w:space="0" w:color="auto"/>
        <w:bottom w:val="none" w:sz="0" w:space="0" w:color="auto"/>
        <w:right w:val="none" w:sz="0" w:space="0" w:color="auto"/>
      </w:divBdr>
    </w:div>
    <w:div w:id="89279759">
      <w:bodyDiv w:val="1"/>
      <w:marLeft w:val="0"/>
      <w:marRight w:val="0"/>
      <w:marTop w:val="0"/>
      <w:marBottom w:val="0"/>
      <w:divBdr>
        <w:top w:val="none" w:sz="0" w:space="0" w:color="auto"/>
        <w:left w:val="none" w:sz="0" w:space="0" w:color="auto"/>
        <w:bottom w:val="none" w:sz="0" w:space="0" w:color="auto"/>
        <w:right w:val="none" w:sz="0" w:space="0" w:color="auto"/>
      </w:divBdr>
    </w:div>
    <w:div w:id="90973300">
      <w:bodyDiv w:val="1"/>
      <w:marLeft w:val="0"/>
      <w:marRight w:val="0"/>
      <w:marTop w:val="0"/>
      <w:marBottom w:val="0"/>
      <w:divBdr>
        <w:top w:val="none" w:sz="0" w:space="0" w:color="auto"/>
        <w:left w:val="none" w:sz="0" w:space="0" w:color="auto"/>
        <w:bottom w:val="none" w:sz="0" w:space="0" w:color="auto"/>
        <w:right w:val="none" w:sz="0" w:space="0" w:color="auto"/>
      </w:divBdr>
    </w:div>
    <w:div w:id="105737334">
      <w:bodyDiv w:val="1"/>
      <w:marLeft w:val="0"/>
      <w:marRight w:val="0"/>
      <w:marTop w:val="0"/>
      <w:marBottom w:val="0"/>
      <w:divBdr>
        <w:top w:val="none" w:sz="0" w:space="0" w:color="auto"/>
        <w:left w:val="none" w:sz="0" w:space="0" w:color="auto"/>
        <w:bottom w:val="none" w:sz="0" w:space="0" w:color="auto"/>
        <w:right w:val="none" w:sz="0" w:space="0" w:color="auto"/>
      </w:divBdr>
    </w:div>
    <w:div w:id="107970424">
      <w:bodyDiv w:val="1"/>
      <w:marLeft w:val="0"/>
      <w:marRight w:val="0"/>
      <w:marTop w:val="0"/>
      <w:marBottom w:val="0"/>
      <w:divBdr>
        <w:top w:val="none" w:sz="0" w:space="0" w:color="auto"/>
        <w:left w:val="none" w:sz="0" w:space="0" w:color="auto"/>
        <w:bottom w:val="none" w:sz="0" w:space="0" w:color="auto"/>
        <w:right w:val="none" w:sz="0" w:space="0" w:color="auto"/>
      </w:divBdr>
    </w:div>
    <w:div w:id="112948775">
      <w:bodyDiv w:val="1"/>
      <w:marLeft w:val="0"/>
      <w:marRight w:val="0"/>
      <w:marTop w:val="0"/>
      <w:marBottom w:val="0"/>
      <w:divBdr>
        <w:top w:val="none" w:sz="0" w:space="0" w:color="auto"/>
        <w:left w:val="none" w:sz="0" w:space="0" w:color="auto"/>
        <w:bottom w:val="none" w:sz="0" w:space="0" w:color="auto"/>
        <w:right w:val="none" w:sz="0" w:space="0" w:color="auto"/>
      </w:divBdr>
    </w:div>
    <w:div w:id="119036153">
      <w:bodyDiv w:val="1"/>
      <w:marLeft w:val="0"/>
      <w:marRight w:val="0"/>
      <w:marTop w:val="0"/>
      <w:marBottom w:val="0"/>
      <w:divBdr>
        <w:top w:val="none" w:sz="0" w:space="0" w:color="auto"/>
        <w:left w:val="none" w:sz="0" w:space="0" w:color="auto"/>
        <w:bottom w:val="none" w:sz="0" w:space="0" w:color="auto"/>
        <w:right w:val="none" w:sz="0" w:space="0" w:color="auto"/>
      </w:divBdr>
    </w:div>
    <w:div w:id="138154749">
      <w:bodyDiv w:val="1"/>
      <w:marLeft w:val="0"/>
      <w:marRight w:val="0"/>
      <w:marTop w:val="0"/>
      <w:marBottom w:val="0"/>
      <w:divBdr>
        <w:top w:val="none" w:sz="0" w:space="0" w:color="auto"/>
        <w:left w:val="none" w:sz="0" w:space="0" w:color="auto"/>
        <w:bottom w:val="none" w:sz="0" w:space="0" w:color="auto"/>
        <w:right w:val="none" w:sz="0" w:space="0" w:color="auto"/>
      </w:divBdr>
    </w:div>
    <w:div w:id="155927778">
      <w:bodyDiv w:val="1"/>
      <w:marLeft w:val="0"/>
      <w:marRight w:val="0"/>
      <w:marTop w:val="0"/>
      <w:marBottom w:val="0"/>
      <w:divBdr>
        <w:top w:val="none" w:sz="0" w:space="0" w:color="auto"/>
        <w:left w:val="none" w:sz="0" w:space="0" w:color="auto"/>
        <w:bottom w:val="none" w:sz="0" w:space="0" w:color="auto"/>
        <w:right w:val="none" w:sz="0" w:space="0" w:color="auto"/>
      </w:divBdr>
    </w:div>
    <w:div w:id="184637067">
      <w:bodyDiv w:val="1"/>
      <w:marLeft w:val="0"/>
      <w:marRight w:val="0"/>
      <w:marTop w:val="0"/>
      <w:marBottom w:val="0"/>
      <w:divBdr>
        <w:top w:val="none" w:sz="0" w:space="0" w:color="auto"/>
        <w:left w:val="none" w:sz="0" w:space="0" w:color="auto"/>
        <w:bottom w:val="none" w:sz="0" w:space="0" w:color="auto"/>
        <w:right w:val="none" w:sz="0" w:space="0" w:color="auto"/>
      </w:divBdr>
    </w:div>
    <w:div w:id="187640458">
      <w:bodyDiv w:val="1"/>
      <w:marLeft w:val="0"/>
      <w:marRight w:val="0"/>
      <w:marTop w:val="0"/>
      <w:marBottom w:val="0"/>
      <w:divBdr>
        <w:top w:val="none" w:sz="0" w:space="0" w:color="auto"/>
        <w:left w:val="none" w:sz="0" w:space="0" w:color="auto"/>
        <w:bottom w:val="none" w:sz="0" w:space="0" w:color="auto"/>
        <w:right w:val="none" w:sz="0" w:space="0" w:color="auto"/>
      </w:divBdr>
    </w:div>
    <w:div w:id="193276898">
      <w:bodyDiv w:val="1"/>
      <w:marLeft w:val="0"/>
      <w:marRight w:val="0"/>
      <w:marTop w:val="0"/>
      <w:marBottom w:val="0"/>
      <w:divBdr>
        <w:top w:val="none" w:sz="0" w:space="0" w:color="auto"/>
        <w:left w:val="none" w:sz="0" w:space="0" w:color="auto"/>
        <w:bottom w:val="none" w:sz="0" w:space="0" w:color="auto"/>
        <w:right w:val="none" w:sz="0" w:space="0" w:color="auto"/>
      </w:divBdr>
    </w:div>
    <w:div w:id="203367502">
      <w:bodyDiv w:val="1"/>
      <w:marLeft w:val="0"/>
      <w:marRight w:val="0"/>
      <w:marTop w:val="0"/>
      <w:marBottom w:val="0"/>
      <w:divBdr>
        <w:top w:val="none" w:sz="0" w:space="0" w:color="auto"/>
        <w:left w:val="none" w:sz="0" w:space="0" w:color="auto"/>
        <w:bottom w:val="none" w:sz="0" w:space="0" w:color="auto"/>
        <w:right w:val="none" w:sz="0" w:space="0" w:color="auto"/>
      </w:divBdr>
    </w:div>
    <w:div w:id="212544750">
      <w:bodyDiv w:val="1"/>
      <w:marLeft w:val="0"/>
      <w:marRight w:val="0"/>
      <w:marTop w:val="0"/>
      <w:marBottom w:val="0"/>
      <w:divBdr>
        <w:top w:val="none" w:sz="0" w:space="0" w:color="auto"/>
        <w:left w:val="none" w:sz="0" w:space="0" w:color="auto"/>
        <w:bottom w:val="none" w:sz="0" w:space="0" w:color="auto"/>
        <w:right w:val="none" w:sz="0" w:space="0" w:color="auto"/>
      </w:divBdr>
    </w:div>
    <w:div w:id="233855746">
      <w:bodyDiv w:val="1"/>
      <w:marLeft w:val="0"/>
      <w:marRight w:val="0"/>
      <w:marTop w:val="0"/>
      <w:marBottom w:val="0"/>
      <w:divBdr>
        <w:top w:val="none" w:sz="0" w:space="0" w:color="auto"/>
        <w:left w:val="none" w:sz="0" w:space="0" w:color="auto"/>
        <w:bottom w:val="none" w:sz="0" w:space="0" w:color="auto"/>
        <w:right w:val="none" w:sz="0" w:space="0" w:color="auto"/>
      </w:divBdr>
    </w:div>
    <w:div w:id="235212891">
      <w:bodyDiv w:val="1"/>
      <w:marLeft w:val="0"/>
      <w:marRight w:val="0"/>
      <w:marTop w:val="0"/>
      <w:marBottom w:val="0"/>
      <w:divBdr>
        <w:top w:val="none" w:sz="0" w:space="0" w:color="auto"/>
        <w:left w:val="none" w:sz="0" w:space="0" w:color="auto"/>
        <w:bottom w:val="none" w:sz="0" w:space="0" w:color="auto"/>
        <w:right w:val="none" w:sz="0" w:space="0" w:color="auto"/>
      </w:divBdr>
    </w:div>
    <w:div w:id="253831501">
      <w:bodyDiv w:val="1"/>
      <w:marLeft w:val="0"/>
      <w:marRight w:val="0"/>
      <w:marTop w:val="0"/>
      <w:marBottom w:val="0"/>
      <w:divBdr>
        <w:top w:val="none" w:sz="0" w:space="0" w:color="auto"/>
        <w:left w:val="none" w:sz="0" w:space="0" w:color="auto"/>
        <w:bottom w:val="none" w:sz="0" w:space="0" w:color="auto"/>
        <w:right w:val="none" w:sz="0" w:space="0" w:color="auto"/>
      </w:divBdr>
    </w:div>
    <w:div w:id="262344498">
      <w:bodyDiv w:val="1"/>
      <w:marLeft w:val="0"/>
      <w:marRight w:val="0"/>
      <w:marTop w:val="0"/>
      <w:marBottom w:val="0"/>
      <w:divBdr>
        <w:top w:val="none" w:sz="0" w:space="0" w:color="auto"/>
        <w:left w:val="none" w:sz="0" w:space="0" w:color="auto"/>
        <w:bottom w:val="none" w:sz="0" w:space="0" w:color="auto"/>
        <w:right w:val="none" w:sz="0" w:space="0" w:color="auto"/>
      </w:divBdr>
    </w:div>
    <w:div w:id="275524219">
      <w:bodyDiv w:val="1"/>
      <w:marLeft w:val="0"/>
      <w:marRight w:val="0"/>
      <w:marTop w:val="0"/>
      <w:marBottom w:val="0"/>
      <w:divBdr>
        <w:top w:val="none" w:sz="0" w:space="0" w:color="auto"/>
        <w:left w:val="none" w:sz="0" w:space="0" w:color="auto"/>
        <w:bottom w:val="none" w:sz="0" w:space="0" w:color="auto"/>
        <w:right w:val="none" w:sz="0" w:space="0" w:color="auto"/>
      </w:divBdr>
    </w:div>
    <w:div w:id="283119078">
      <w:bodyDiv w:val="1"/>
      <w:marLeft w:val="0"/>
      <w:marRight w:val="0"/>
      <w:marTop w:val="0"/>
      <w:marBottom w:val="0"/>
      <w:divBdr>
        <w:top w:val="none" w:sz="0" w:space="0" w:color="auto"/>
        <w:left w:val="none" w:sz="0" w:space="0" w:color="auto"/>
        <w:bottom w:val="none" w:sz="0" w:space="0" w:color="auto"/>
        <w:right w:val="none" w:sz="0" w:space="0" w:color="auto"/>
      </w:divBdr>
    </w:div>
    <w:div w:id="319776598">
      <w:bodyDiv w:val="1"/>
      <w:marLeft w:val="0"/>
      <w:marRight w:val="0"/>
      <w:marTop w:val="0"/>
      <w:marBottom w:val="0"/>
      <w:divBdr>
        <w:top w:val="none" w:sz="0" w:space="0" w:color="auto"/>
        <w:left w:val="none" w:sz="0" w:space="0" w:color="auto"/>
        <w:bottom w:val="none" w:sz="0" w:space="0" w:color="auto"/>
        <w:right w:val="none" w:sz="0" w:space="0" w:color="auto"/>
      </w:divBdr>
    </w:div>
    <w:div w:id="331300243">
      <w:bodyDiv w:val="1"/>
      <w:marLeft w:val="0"/>
      <w:marRight w:val="0"/>
      <w:marTop w:val="0"/>
      <w:marBottom w:val="0"/>
      <w:divBdr>
        <w:top w:val="none" w:sz="0" w:space="0" w:color="auto"/>
        <w:left w:val="none" w:sz="0" w:space="0" w:color="auto"/>
        <w:bottom w:val="none" w:sz="0" w:space="0" w:color="auto"/>
        <w:right w:val="none" w:sz="0" w:space="0" w:color="auto"/>
      </w:divBdr>
    </w:div>
    <w:div w:id="342630678">
      <w:bodyDiv w:val="1"/>
      <w:marLeft w:val="0"/>
      <w:marRight w:val="0"/>
      <w:marTop w:val="0"/>
      <w:marBottom w:val="0"/>
      <w:divBdr>
        <w:top w:val="none" w:sz="0" w:space="0" w:color="auto"/>
        <w:left w:val="none" w:sz="0" w:space="0" w:color="auto"/>
        <w:bottom w:val="none" w:sz="0" w:space="0" w:color="auto"/>
        <w:right w:val="none" w:sz="0" w:space="0" w:color="auto"/>
      </w:divBdr>
    </w:div>
    <w:div w:id="382411098">
      <w:bodyDiv w:val="1"/>
      <w:marLeft w:val="0"/>
      <w:marRight w:val="0"/>
      <w:marTop w:val="0"/>
      <w:marBottom w:val="0"/>
      <w:divBdr>
        <w:top w:val="none" w:sz="0" w:space="0" w:color="auto"/>
        <w:left w:val="none" w:sz="0" w:space="0" w:color="auto"/>
        <w:bottom w:val="none" w:sz="0" w:space="0" w:color="auto"/>
        <w:right w:val="none" w:sz="0" w:space="0" w:color="auto"/>
      </w:divBdr>
    </w:div>
    <w:div w:id="427848741">
      <w:bodyDiv w:val="1"/>
      <w:marLeft w:val="0"/>
      <w:marRight w:val="0"/>
      <w:marTop w:val="0"/>
      <w:marBottom w:val="0"/>
      <w:divBdr>
        <w:top w:val="none" w:sz="0" w:space="0" w:color="auto"/>
        <w:left w:val="none" w:sz="0" w:space="0" w:color="auto"/>
        <w:bottom w:val="none" w:sz="0" w:space="0" w:color="auto"/>
        <w:right w:val="none" w:sz="0" w:space="0" w:color="auto"/>
      </w:divBdr>
    </w:div>
    <w:div w:id="461727009">
      <w:bodyDiv w:val="1"/>
      <w:marLeft w:val="0"/>
      <w:marRight w:val="0"/>
      <w:marTop w:val="0"/>
      <w:marBottom w:val="0"/>
      <w:divBdr>
        <w:top w:val="none" w:sz="0" w:space="0" w:color="auto"/>
        <w:left w:val="none" w:sz="0" w:space="0" w:color="auto"/>
        <w:bottom w:val="none" w:sz="0" w:space="0" w:color="auto"/>
        <w:right w:val="none" w:sz="0" w:space="0" w:color="auto"/>
      </w:divBdr>
    </w:div>
    <w:div w:id="481820775">
      <w:bodyDiv w:val="1"/>
      <w:marLeft w:val="0"/>
      <w:marRight w:val="0"/>
      <w:marTop w:val="0"/>
      <w:marBottom w:val="0"/>
      <w:divBdr>
        <w:top w:val="none" w:sz="0" w:space="0" w:color="auto"/>
        <w:left w:val="none" w:sz="0" w:space="0" w:color="auto"/>
        <w:bottom w:val="none" w:sz="0" w:space="0" w:color="auto"/>
        <w:right w:val="none" w:sz="0" w:space="0" w:color="auto"/>
      </w:divBdr>
    </w:div>
    <w:div w:id="482350609">
      <w:bodyDiv w:val="1"/>
      <w:marLeft w:val="0"/>
      <w:marRight w:val="0"/>
      <w:marTop w:val="0"/>
      <w:marBottom w:val="0"/>
      <w:divBdr>
        <w:top w:val="none" w:sz="0" w:space="0" w:color="auto"/>
        <w:left w:val="none" w:sz="0" w:space="0" w:color="auto"/>
        <w:bottom w:val="none" w:sz="0" w:space="0" w:color="auto"/>
        <w:right w:val="none" w:sz="0" w:space="0" w:color="auto"/>
      </w:divBdr>
    </w:div>
    <w:div w:id="482964382">
      <w:bodyDiv w:val="1"/>
      <w:marLeft w:val="0"/>
      <w:marRight w:val="0"/>
      <w:marTop w:val="0"/>
      <w:marBottom w:val="0"/>
      <w:divBdr>
        <w:top w:val="none" w:sz="0" w:space="0" w:color="auto"/>
        <w:left w:val="none" w:sz="0" w:space="0" w:color="auto"/>
        <w:bottom w:val="none" w:sz="0" w:space="0" w:color="auto"/>
        <w:right w:val="none" w:sz="0" w:space="0" w:color="auto"/>
      </w:divBdr>
    </w:div>
    <w:div w:id="489446795">
      <w:bodyDiv w:val="1"/>
      <w:marLeft w:val="0"/>
      <w:marRight w:val="0"/>
      <w:marTop w:val="0"/>
      <w:marBottom w:val="0"/>
      <w:divBdr>
        <w:top w:val="none" w:sz="0" w:space="0" w:color="auto"/>
        <w:left w:val="none" w:sz="0" w:space="0" w:color="auto"/>
        <w:bottom w:val="none" w:sz="0" w:space="0" w:color="auto"/>
        <w:right w:val="none" w:sz="0" w:space="0" w:color="auto"/>
      </w:divBdr>
    </w:div>
    <w:div w:id="490948527">
      <w:bodyDiv w:val="1"/>
      <w:marLeft w:val="0"/>
      <w:marRight w:val="0"/>
      <w:marTop w:val="0"/>
      <w:marBottom w:val="0"/>
      <w:divBdr>
        <w:top w:val="none" w:sz="0" w:space="0" w:color="auto"/>
        <w:left w:val="none" w:sz="0" w:space="0" w:color="auto"/>
        <w:bottom w:val="none" w:sz="0" w:space="0" w:color="auto"/>
        <w:right w:val="none" w:sz="0" w:space="0" w:color="auto"/>
      </w:divBdr>
    </w:div>
    <w:div w:id="544952759">
      <w:bodyDiv w:val="1"/>
      <w:marLeft w:val="0"/>
      <w:marRight w:val="0"/>
      <w:marTop w:val="0"/>
      <w:marBottom w:val="0"/>
      <w:divBdr>
        <w:top w:val="none" w:sz="0" w:space="0" w:color="auto"/>
        <w:left w:val="none" w:sz="0" w:space="0" w:color="auto"/>
        <w:bottom w:val="none" w:sz="0" w:space="0" w:color="auto"/>
        <w:right w:val="none" w:sz="0" w:space="0" w:color="auto"/>
      </w:divBdr>
    </w:div>
    <w:div w:id="549459223">
      <w:bodyDiv w:val="1"/>
      <w:marLeft w:val="0"/>
      <w:marRight w:val="0"/>
      <w:marTop w:val="0"/>
      <w:marBottom w:val="0"/>
      <w:divBdr>
        <w:top w:val="none" w:sz="0" w:space="0" w:color="auto"/>
        <w:left w:val="none" w:sz="0" w:space="0" w:color="auto"/>
        <w:bottom w:val="none" w:sz="0" w:space="0" w:color="auto"/>
        <w:right w:val="none" w:sz="0" w:space="0" w:color="auto"/>
      </w:divBdr>
    </w:div>
    <w:div w:id="562718393">
      <w:bodyDiv w:val="1"/>
      <w:marLeft w:val="0"/>
      <w:marRight w:val="0"/>
      <w:marTop w:val="0"/>
      <w:marBottom w:val="0"/>
      <w:divBdr>
        <w:top w:val="none" w:sz="0" w:space="0" w:color="auto"/>
        <w:left w:val="none" w:sz="0" w:space="0" w:color="auto"/>
        <w:bottom w:val="none" w:sz="0" w:space="0" w:color="auto"/>
        <w:right w:val="none" w:sz="0" w:space="0" w:color="auto"/>
      </w:divBdr>
    </w:div>
    <w:div w:id="572085696">
      <w:bodyDiv w:val="1"/>
      <w:marLeft w:val="0"/>
      <w:marRight w:val="0"/>
      <w:marTop w:val="0"/>
      <w:marBottom w:val="0"/>
      <w:divBdr>
        <w:top w:val="none" w:sz="0" w:space="0" w:color="auto"/>
        <w:left w:val="none" w:sz="0" w:space="0" w:color="auto"/>
        <w:bottom w:val="none" w:sz="0" w:space="0" w:color="auto"/>
        <w:right w:val="none" w:sz="0" w:space="0" w:color="auto"/>
      </w:divBdr>
    </w:div>
    <w:div w:id="589851067">
      <w:bodyDiv w:val="1"/>
      <w:marLeft w:val="0"/>
      <w:marRight w:val="0"/>
      <w:marTop w:val="0"/>
      <w:marBottom w:val="0"/>
      <w:divBdr>
        <w:top w:val="none" w:sz="0" w:space="0" w:color="auto"/>
        <w:left w:val="none" w:sz="0" w:space="0" w:color="auto"/>
        <w:bottom w:val="none" w:sz="0" w:space="0" w:color="auto"/>
        <w:right w:val="none" w:sz="0" w:space="0" w:color="auto"/>
      </w:divBdr>
    </w:div>
    <w:div w:id="633802119">
      <w:bodyDiv w:val="1"/>
      <w:marLeft w:val="0"/>
      <w:marRight w:val="0"/>
      <w:marTop w:val="0"/>
      <w:marBottom w:val="0"/>
      <w:divBdr>
        <w:top w:val="none" w:sz="0" w:space="0" w:color="auto"/>
        <w:left w:val="none" w:sz="0" w:space="0" w:color="auto"/>
        <w:bottom w:val="none" w:sz="0" w:space="0" w:color="auto"/>
        <w:right w:val="none" w:sz="0" w:space="0" w:color="auto"/>
      </w:divBdr>
    </w:div>
    <w:div w:id="657541557">
      <w:bodyDiv w:val="1"/>
      <w:marLeft w:val="0"/>
      <w:marRight w:val="0"/>
      <w:marTop w:val="0"/>
      <w:marBottom w:val="0"/>
      <w:divBdr>
        <w:top w:val="none" w:sz="0" w:space="0" w:color="auto"/>
        <w:left w:val="none" w:sz="0" w:space="0" w:color="auto"/>
        <w:bottom w:val="none" w:sz="0" w:space="0" w:color="auto"/>
        <w:right w:val="none" w:sz="0" w:space="0" w:color="auto"/>
      </w:divBdr>
    </w:div>
    <w:div w:id="682513069">
      <w:bodyDiv w:val="1"/>
      <w:marLeft w:val="0"/>
      <w:marRight w:val="0"/>
      <w:marTop w:val="0"/>
      <w:marBottom w:val="0"/>
      <w:divBdr>
        <w:top w:val="none" w:sz="0" w:space="0" w:color="auto"/>
        <w:left w:val="none" w:sz="0" w:space="0" w:color="auto"/>
        <w:bottom w:val="none" w:sz="0" w:space="0" w:color="auto"/>
        <w:right w:val="none" w:sz="0" w:space="0" w:color="auto"/>
      </w:divBdr>
    </w:div>
    <w:div w:id="685669612">
      <w:bodyDiv w:val="1"/>
      <w:marLeft w:val="0"/>
      <w:marRight w:val="0"/>
      <w:marTop w:val="0"/>
      <w:marBottom w:val="0"/>
      <w:divBdr>
        <w:top w:val="none" w:sz="0" w:space="0" w:color="auto"/>
        <w:left w:val="none" w:sz="0" w:space="0" w:color="auto"/>
        <w:bottom w:val="none" w:sz="0" w:space="0" w:color="auto"/>
        <w:right w:val="none" w:sz="0" w:space="0" w:color="auto"/>
      </w:divBdr>
    </w:div>
    <w:div w:id="697120007">
      <w:bodyDiv w:val="1"/>
      <w:marLeft w:val="0"/>
      <w:marRight w:val="0"/>
      <w:marTop w:val="0"/>
      <w:marBottom w:val="0"/>
      <w:divBdr>
        <w:top w:val="none" w:sz="0" w:space="0" w:color="auto"/>
        <w:left w:val="none" w:sz="0" w:space="0" w:color="auto"/>
        <w:bottom w:val="none" w:sz="0" w:space="0" w:color="auto"/>
        <w:right w:val="none" w:sz="0" w:space="0" w:color="auto"/>
      </w:divBdr>
    </w:div>
    <w:div w:id="722217077">
      <w:bodyDiv w:val="1"/>
      <w:marLeft w:val="0"/>
      <w:marRight w:val="0"/>
      <w:marTop w:val="0"/>
      <w:marBottom w:val="0"/>
      <w:divBdr>
        <w:top w:val="none" w:sz="0" w:space="0" w:color="auto"/>
        <w:left w:val="none" w:sz="0" w:space="0" w:color="auto"/>
        <w:bottom w:val="none" w:sz="0" w:space="0" w:color="auto"/>
        <w:right w:val="none" w:sz="0" w:space="0" w:color="auto"/>
      </w:divBdr>
    </w:div>
    <w:div w:id="742483805">
      <w:bodyDiv w:val="1"/>
      <w:marLeft w:val="0"/>
      <w:marRight w:val="0"/>
      <w:marTop w:val="0"/>
      <w:marBottom w:val="0"/>
      <w:divBdr>
        <w:top w:val="none" w:sz="0" w:space="0" w:color="auto"/>
        <w:left w:val="none" w:sz="0" w:space="0" w:color="auto"/>
        <w:bottom w:val="none" w:sz="0" w:space="0" w:color="auto"/>
        <w:right w:val="none" w:sz="0" w:space="0" w:color="auto"/>
      </w:divBdr>
    </w:div>
    <w:div w:id="794909847">
      <w:bodyDiv w:val="1"/>
      <w:marLeft w:val="0"/>
      <w:marRight w:val="0"/>
      <w:marTop w:val="0"/>
      <w:marBottom w:val="0"/>
      <w:divBdr>
        <w:top w:val="none" w:sz="0" w:space="0" w:color="auto"/>
        <w:left w:val="none" w:sz="0" w:space="0" w:color="auto"/>
        <w:bottom w:val="none" w:sz="0" w:space="0" w:color="auto"/>
        <w:right w:val="none" w:sz="0" w:space="0" w:color="auto"/>
      </w:divBdr>
    </w:div>
    <w:div w:id="797407544">
      <w:bodyDiv w:val="1"/>
      <w:marLeft w:val="0"/>
      <w:marRight w:val="0"/>
      <w:marTop w:val="0"/>
      <w:marBottom w:val="0"/>
      <w:divBdr>
        <w:top w:val="none" w:sz="0" w:space="0" w:color="auto"/>
        <w:left w:val="none" w:sz="0" w:space="0" w:color="auto"/>
        <w:bottom w:val="none" w:sz="0" w:space="0" w:color="auto"/>
        <w:right w:val="none" w:sz="0" w:space="0" w:color="auto"/>
      </w:divBdr>
    </w:div>
    <w:div w:id="838540377">
      <w:bodyDiv w:val="1"/>
      <w:marLeft w:val="0"/>
      <w:marRight w:val="0"/>
      <w:marTop w:val="0"/>
      <w:marBottom w:val="0"/>
      <w:divBdr>
        <w:top w:val="none" w:sz="0" w:space="0" w:color="auto"/>
        <w:left w:val="none" w:sz="0" w:space="0" w:color="auto"/>
        <w:bottom w:val="none" w:sz="0" w:space="0" w:color="auto"/>
        <w:right w:val="none" w:sz="0" w:space="0" w:color="auto"/>
      </w:divBdr>
    </w:div>
    <w:div w:id="847716541">
      <w:bodyDiv w:val="1"/>
      <w:marLeft w:val="0"/>
      <w:marRight w:val="0"/>
      <w:marTop w:val="0"/>
      <w:marBottom w:val="0"/>
      <w:divBdr>
        <w:top w:val="none" w:sz="0" w:space="0" w:color="auto"/>
        <w:left w:val="none" w:sz="0" w:space="0" w:color="auto"/>
        <w:bottom w:val="none" w:sz="0" w:space="0" w:color="auto"/>
        <w:right w:val="none" w:sz="0" w:space="0" w:color="auto"/>
      </w:divBdr>
    </w:div>
    <w:div w:id="868640148">
      <w:bodyDiv w:val="1"/>
      <w:marLeft w:val="0"/>
      <w:marRight w:val="0"/>
      <w:marTop w:val="0"/>
      <w:marBottom w:val="0"/>
      <w:divBdr>
        <w:top w:val="none" w:sz="0" w:space="0" w:color="auto"/>
        <w:left w:val="none" w:sz="0" w:space="0" w:color="auto"/>
        <w:bottom w:val="none" w:sz="0" w:space="0" w:color="auto"/>
        <w:right w:val="none" w:sz="0" w:space="0" w:color="auto"/>
      </w:divBdr>
    </w:div>
    <w:div w:id="889533908">
      <w:bodyDiv w:val="1"/>
      <w:marLeft w:val="0"/>
      <w:marRight w:val="0"/>
      <w:marTop w:val="0"/>
      <w:marBottom w:val="0"/>
      <w:divBdr>
        <w:top w:val="none" w:sz="0" w:space="0" w:color="auto"/>
        <w:left w:val="none" w:sz="0" w:space="0" w:color="auto"/>
        <w:bottom w:val="none" w:sz="0" w:space="0" w:color="auto"/>
        <w:right w:val="none" w:sz="0" w:space="0" w:color="auto"/>
      </w:divBdr>
    </w:div>
    <w:div w:id="920215495">
      <w:bodyDiv w:val="1"/>
      <w:marLeft w:val="0"/>
      <w:marRight w:val="0"/>
      <w:marTop w:val="0"/>
      <w:marBottom w:val="0"/>
      <w:divBdr>
        <w:top w:val="none" w:sz="0" w:space="0" w:color="auto"/>
        <w:left w:val="none" w:sz="0" w:space="0" w:color="auto"/>
        <w:bottom w:val="none" w:sz="0" w:space="0" w:color="auto"/>
        <w:right w:val="none" w:sz="0" w:space="0" w:color="auto"/>
      </w:divBdr>
    </w:div>
    <w:div w:id="929582963">
      <w:bodyDiv w:val="1"/>
      <w:marLeft w:val="0"/>
      <w:marRight w:val="0"/>
      <w:marTop w:val="0"/>
      <w:marBottom w:val="0"/>
      <w:divBdr>
        <w:top w:val="none" w:sz="0" w:space="0" w:color="auto"/>
        <w:left w:val="none" w:sz="0" w:space="0" w:color="auto"/>
        <w:bottom w:val="none" w:sz="0" w:space="0" w:color="auto"/>
        <w:right w:val="none" w:sz="0" w:space="0" w:color="auto"/>
      </w:divBdr>
    </w:div>
    <w:div w:id="932779373">
      <w:bodyDiv w:val="1"/>
      <w:marLeft w:val="0"/>
      <w:marRight w:val="0"/>
      <w:marTop w:val="0"/>
      <w:marBottom w:val="0"/>
      <w:divBdr>
        <w:top w:val="none" w:sz="0" w:space="0" w:color="auto"/>
        <w:left w:val="none" w:sz="0" w:space="0" w:color="auto"/>
        <w:bottom w:val="none" w:sz="0" w:space="0" w:color="auto"/>
        <w:right w:val="none" w:sz="0" w:space="0" w:color="auto"/>
      </w:divBdr>
    </w:div>
    <w:div w:id="937518651">
      <w:bodyDiv w:val="1"/>
      <w:marLeft w:val="0"/>
      <w:marRight w:val="0"/>
      <w:marTop w:val="0"/>
      <w:marBottom w:val="0"/>
      <w:divBdr>
        <w:top w:val="none" w:sz="0" w:space="0" w:color="auto"/>
        <w:left w:val="none" w:sz="0" w:space="0" w:color="auto"/>
        <w:bottom w:val="none" w:sz="0" w:space="0" w:color="auto"/>
        <w:right w:val="none" w:sz="0" w:space="0" w:color="auto"/>
      </w:divBdr>
    </w:div>
    <w:div w:id="945772540">
      <w:bodyDiv w:val="1"/>
      <w:marLeft w:val="0"/>
      <w:marRight w:val="0"/>
      <w:marTop w:val="0"/>
      <w:marBottom w:val="0"/>
      <w:divBdr>
        <w:top w:val="none" w:sz="0" w:space="0" w:color="auto"/>
        <w:left w:val="none" w:sz="0" w:space="0" w:color="auto"/>
        <w:bottom w:val="none" w:sz="0" w:space="0" w:color="auto"/>
        <w:right w:val="none" w:sz="0" w:space="0" w:color="auto"/>
      </w:divBdr>
    </w:div>
    <w:div w:id="950624586">
      <w:bodyDiv w:val="1"/>
      <w:marLeft w:val="0"/>
      <w:marRight w:val="0"/>
      <w:marTop w:val="0"/>
      <w:marBottom w:val="0"/>
      <w:divBdr>
        <w:top w:val="none" w:sz="0" w:space="0" w:color="auto"/>
        <w:left w:val="none" w:sz="0" w:space="0" w:color="auto"/>
        <w:bottom w:val="none" w:sz="0" w:space="0" w:color="auto"/>
        <w:right w:val="none" w:sz="0" w:space="0" w:color="auto"/>
      </w:divBdr>
    </w:div>
    <w:div w:id="1001086457">
      <w:bodyDiv w:val="1"/>
      <w:marLeft w:val="0"/>
      <w:marRight w:val="0"/>
      <w:marTop w:val="0"/>
      <w:marBottom w:val="0"/>
      <w:divBdr>
        <w:top w:val="none" w:sz="0" w:space="0" w:color="auto"/>
        <w:left w:val="none" w:sz="0" w:space="0" w:color="auto"/>
        <w:bottom w:val="none" w:sz="0" w:space="0" w:color="auto"/>
        <w:right w:val="none" w:sz="0" w:space="0" w:color="auto"/>
      </w:divBdr>
    </w:div>
    <w:div w:id="1004667342">
      <w:bodyDiv w:val="1"/>
      <w:marLeft w:val="0"/>
      <w:marRight w:val="0"/>
      <w:marTop w:val="0"/>
      <w:marBottom w:val="0"/>
      <w:divBdr>
        <w:top w:val="none" w:sz="0" w:space="0" w:color="auto"/>
        <w:left w:val="none" w:sz="0" w:space="0" w:color="auto"/>
        <w:bottom w:val="none" w:sz="0" w:space="0" w:color="auto"/>
        <w:right w:val="none" w:sz="0" w:space="0" w:color="auto"/>
      </w:divBdr>
    </w:div>
    <w:div w:id="1016614692">
      <w:bodyDiv w:val="1"/>
      <w:marLeft w:val="0"/>
      <w:marRight w:val="0"/>
      <w:marTop w:val="0"/>
      <w:marBottom w:val="0"/>
      <w:divBdr>
        <w:top w:val="none" w:sz="0" w:space="0" w:color="auto"/>
        <w:left w:val="none" w:sz="0" w:space="0" w:color="auto"/>
        <w:bottom w:val="none" w:sz="0" w:space="0" w:color="auto"/>
        <w:right w:val="none" w:sz="0" w:space="0" w:color="auto"/>
      </w:divBdr>
    </w:div>
    <w:div w:id="1062749996">
      <w:bodyDiv w:val="1"/>
      <w:marLeft w:val="0"/>
      <w:marRight w:val="0"/>
      <w:marTop w:val="0"/>
      <w:marBottom w:val="0"/>
      <w:divBdr>
        <w:top w:val="none" w:sz="0" w:space="0" w:color="auto"/>
        <w:left w:val="none" w:sz="0" w:space="0" w:color="auto"/>
        <w:bottom w:val="none" w:sz="0" w:space="0" w:color="auto"/>
        <w:right w:val="none" w:sz="0" w:space="0" w:color="auto"/>
      </w:divBdr>
    </w:div>
    <w:div w:id="1074858794">
      <w:bodyDiv w:val="1"/>
      <w:marLeft w:val="0"/>
      <w:marRight w:val="0"/>
      <w:marTop w:val="0"/>
      <w:marBottom w:val="0"/>
      <w:divBdr>
        <w:top w:val="none" w:sz="0" w:space="0" w:color="auto"/>
        <w:left w:val="none" w:sz="0" w:space="0" w:color="auto"/>
        <w:bottom w:val="none" w:sz="0" w:space="0" w:color="auto"/>
        <w:right w:val="none" w:sz="0" w:space="0" w:color="auto"/>
      </w:divBdr>
    </w:div>
    <w:div w:id="1092706417">
      <w:bodyDiv w:val="1"/>
      <w:marLeft w:val="0"/>
      <w:marRight w:val="0"/>
      <w:marTop w:val="0"/>
      <w:marBottom w:val="0"/>
      <w:divBdr>
        <w:top w:val="none" w:sz="0" w:space="0" w:color="auto"/>
        <w:left w:val="none" w:sz="0" w:space="0" w:color="auto"/>
        <w:bottom w:val="none" w:sz="0" w:space="0" w:color="auto"/>
        <w:right w:val="none" w:sz="0" w:space="0" w:color="auto"/>
      </w:divBdr>
    </w:div>
    <w:div w:id="1119496866">
      <w:bodyDiv w:val="1"/>
      <w:marLeft w:val="0"/>
      <w:marRight w:val="0"/>
      <w:marTop w:val="0"/>
      <w:marBottom w:val="0"/>
      <w:divBdr>
        <w:top w:val="none" w:sz="0" w:space="0" w:color="auto"/>
        <w:left w:val="none" w:sz="0" w:space="0" w:color="auto"/>
        <w:bottom w:val="none" w:sz="0" w:space="0" w:color="auto"/>
        <w:right w:val="none" w:sz="0" w:space="0" w:color="auto"/>
      </w:divBdr>
    </w:div>
    <w:div w:id="1136028796">
      <w:bodyDiv w:val="1"/>
      <w:marLeft w:val="0"/>
      <w:marRight w:val="0"/>
      <w:marTop w:val="0"/>
      <w:marBottom w:val="0"/>
      <w:divBdr>
        <w:top w:val="none" w:sz="0" w:space="0" w:color="auto"/>
        <w:left w:val="none" w:sz="0" w:space="0" w:color="auto"/>
        <w:bottom w:val="none" w:sz="0" w:space="0" w:color="auto"/>
        <w:right w:val="none" w:sz="0" w:space="0" w:color="auto"/>
      </w:divBdr>
    </w:div>
    <w:div w:id="1150051097">
      <w:bodyDiv w:val="1"/>
      <w:marLeft w:val="0"/>
      <w:marRight w:val="0"/>
      <w:marTop w:val="0"/>
      <w:marBottom w:val="0"/>
      <w:divBdr>
        <w:top w:val="none" w:sz="0" w:space="0" w:color="auto"/>
        <w:left w:val="none" w:sz="0" w:space="0" w:color="auto"/>
        <w:bottom w:val="none" w:sz="0" w:space="0" w:color="auto"/>
        <w:right w:val="none" w:sz="0" w:space="0" w:color="auto"/>
      </w:divBdr>
    </w:div>
    <w:div w:id="1161390873">
      <w:bodyDiv w:val="1"/>
      <w:marLeft w:val="0"/>
      <w:marRight w:val="0"/>
      <w:marTop w:val="0"/>
      <w:marBottom w:val="0"/>
      <w:divBdr>
        <w:top w:val="none" w:sz="0" w:space="0" w:color="auto"/>
        <w:left w:val="none" w:sz="0" w:space="0" w:color="auto"/>
        <w:bottom w:val="none" w:sz="0" w:space="0" w:color="auto"/>
        <w:right w:val="none" w:sz="0" w:space="0" w:color="auto"/>
      </w:divBdr>
    </w:div>
    <w:div w:id="1168786062">
      <w:bodyDiv w:val="1"/>
      <w:marLeft w:val="0"/>
      <w:marRight w:val="0"/>
      <w:marTop w:val="0"/>
      <w:marBottom w:val="0"/>
      <w:divBdr>
        <w:top w:val="none" w:sz="0" w:space="0" w:color="auto"/>
        <w:left w:val="none" w:sz="0" w:space="0" w:color="auto"/>
        <w:bottom w:val="none" w:sz="0" w:space="0" w:color="auto"/>
        <w:right w:val="none" w:sz="0" w:space="0" w:color="auto"/>
      </w:divBdr>
    </w:div>
    <w:div w:id="1169563857">
      <w:bodyDiv w:val="1"/>
      <w:marLeft w:val="0"/>
      <w:marRight w:val="0"/>
      <w:marTop w:val="0"/>
      <w:marBottom w:val="0"/>
      <w:divBdr>
        <w:top w:val="none" w:sz="0" w:space="0" w:color="auto"/>
        <w:left w:val="none" w:sz="0" w:space="0" w:color="auto"/>
        <w:bottom w:val="none" w:sz="0" w:space="0" w:color="auto"/>
        <w:right w:val="none" w:sz="0" w:space="0" w:color="auto"/>
      </w:divBdr>
    </w:div>
    <w:div w:id="1176044048">
      <w:bodyDiv w:val="1"/>
      <w:marLeft w:val="0"/>
      <w:marRight w:val="0"/>
      <w:marTop w:val="0"/>
      <w:marBottom w:val="0"/>
      <w:divBdr>
        <w:top w:val="none" w:sz="0" w:space="0" w:color="auto"/>
        <w:left w:val="none" w:sz="0" w:space="0" w:color="auto"/>
        <w:bottom w:val="none" w:sz="0" w:space="0" w:color="auto"/>
        <w:right w:val="none" w:sz="0" w:space="0" w:color="auto"/>
      </w:divBdr>
    </w:div>
    <w:div w:id="1181511363">
      <w:bodyDiv w:val="1"/>
      <w:marLeft w:val="0"/>
      <w:marRight w:val="0"/>
      <w:marTop w:val="0"/>
      <w:marBottom w:val="0"/>
      <w:divBdr>
        <w:top w:val="none" w:sz="0" w:space="0" w:color="auto"/>
        <w:left w:val="none" w:sz="0" w:space="0" w:color="auto"/>
        <w:bottom w:val="none" w:sz="0" w:space="0" w:color="auto"/>
        <w:right w:val="none" w:sz="0" w:space="0" w:color="auto"/>
      </w:divBdr>
    </w:div>
    <w:div w:id="1230117059">
      <w:bodyDiv w:val="1"/>
      <w:marLeft w:val="0"/>
      <w:marRight w:val="0"/>
      <w:marTop w:val="0"/>
      <w:marBottom w:val="0"/>
      <w:divBdr>
        <w:top w:val="none" w:sz="0" w:space="0" w:color="auto"/>
        <w:left w:val="none" w:sz="0" w:space="0" w:color="auto"/>
        <w:bottom w:val="none" w:sz="0" w:space="0" w:color="auto"/>
        <w:right w:val="none" w:sz="0" w:space="0" w:color="auto"/>
      </w:divBdr>
    </w:div>
    <w:div w:id="1243758707">
      <w:bodyDiv w:val="1"/>
      <w:marLeft w:val="0"/>
      <w:marRight w:val="0"/>
      <w:marTop w:val="0"/>
      <w:marBottom w:val="0"/>
      <w:divBdr>
        <w:top w:val="none" w:sz="0" w:space="0" w:color="auto"/>
        <w:left w:val="none" w:sz="0" w:space="0" w:color="auto"/>
        <w:bottom w:val="none" w:sz="0" w:space="0" w:color="auto"/>
        <w:right w:val="none" w:sz="0" w:space="0" w:color="auto"/>
      </w:divBdr>
    </w:div>
    <w:div w:id="1270703868">
      <w:bodyDiv w:val="1"/>
      <w:marLeft w:val="0"/>
      <w:marRight w:val="0"/>
      <w:marTop w:val="0"/>
      <w:marBottom w:val="0"/>
      <w:divBdr>
        <w:top w:val="none" w:sz="0" w:space="0" w:color="auto"/>
        <w:left w:val="none" w:sz="0" w:space="0" w:color="auto"/>
        <w:bottom w:val="none" w:sz="0" w:space="0" w:color="auto"/>
        <w:right w:val="none" w:sz="0" w:space="0" w:color="auto"/>
      </w:divBdr>
    </w:div>
    <w:div w:id="1273585378">
      <w:bodyDiv w:val="1"/>
      <w:marLeft w:val="0"/>
      <w:marRight w:val="0"/>
      <w:marTop w:val="0"/>
      <w:marBottom w:val="0"/>
      <w:divBdr>
        <w:top w:val="none" w:sz="0" w:space="0" w:color="auto"/>
        <w:left w:val="none" w:sz="0" w:space="0" w:color="auto"/>
        <w:bottom w:val="none" w:sz="0" w:space="0" w:color="auto"/>
        <w:right w:val="none" w:sz="0" w:space="0" w:color="auto"/>
      </w:divBdr>
    </w:div>
    <w:div w:id="1277449408">
      <w:bodyDiv w:val="1"/>
      <w:marLeft w:val="0"/>
      <w:marRight w:val="0"/>
      <w:marTop w:val="0"/>
      <w:marBottom w:val="0"/>
      <w:divBdr>
        <w:top w:val="none" w:sz="0" w:space="0" w:color="auto"/>
        <w:left w:val="none" w:sz="0" w:space="0" w:color="auto"/>
        <w:bottom w:val="none" w:sz="0" w:space="0" w:color="auto"/>
        <w:right w:val="none" w:sz="0" w:space="0" w:color="auto"/>
      </w:divBdr>
    </w:div>
    <w:div w:id="1309435569">
      <w:bodyDiv w:val="1"/>
      <w:marLeft w:val="0"/>
      <w:marRight w:val="0"/>
      <w:marTop w:val="0"/>
      <w:marBottom w:val="0"/>
      <w:divBdr>
        <w:top w:val="none" w:sz="0" w:space="0" w:color="auto"/>
        <w:left w:val="none" w:sz="0" w:space="0" w:color="auto"/>
        <w:bottom w:val="none" w:sz="0" w:space="0" w:color="auto"/>
        <w:right w:val="none" w:sz="0" w:space="0" w:color="auto"/>
      </w:divBdr>
    </w:div>
    <w:div w:id="1310087589">
      <w:bodyDiv w:val="1"/>
      <w:marLeft w:val="0"/>
      <w:marRight w:val="0"/>
      <w:marTop w:val="0"/>
      <w:marBottom w:val="0"/>
      <w:divBdr>
        <w:top w:val="none" w:sz="0" w:space="0" w:color="auto"/>
        <w:left w:val="none" w:sz="0" w:space="0" w:color="auto"/>
        <w:bottom w:val="none" w:sz="0" w:space="0" w:color="auto"/>
        <w:right w:val="none" w:sz="0" w:space="0" w:color="auto"/>
      </w:divBdr>
    </w:div>
    <w:div w:id="1314601351">
      <w:bodyDiv w:val="1"/>
      <w:marLeft w:val="0"/>
      <w:marRight w:val="0"/>
      <w:marTop w:val="0"/>
      <w:marBottom w:val="0"/>
      <w:divBdr>
        <w:top w:val="none" w:sz="0" w:space="0" w:color="auto"/>
        <w:left w:val="none" w:sz="0" w:space="0" w:color="auto"/>
        <w:bottom w:val="none" w:sz="0" w:space="0" w:color="auto"/>
        <w:right w:val="none" w:sz="0" w:space="0" w:color="auto"/>
      </w:divBdr>
    </w:div>
    <w:div w:id="1335568398">
      <w:bodyDiv w:val="1"/>
      <w:marLeft w:val="0"/>
      <w:marRight w:val="0"/>
      <w:marTop w:val="0"/>
      <w:marBottom w:val="0"/>
      <w:divBdr>
        <w:top w:val="none" w:sz="0" w:space="0" w:color="auto"/>
        <w:left w:val="none" w:sz="0" w:space="0" w:color="auto"/>
        <w:bottom w:val="none" w:sz="0" w:space="0" w:color="auto"/>
        <w:right w:val="none" w:sz="0" w:space="0" w:color="auto"/>
      </w:divBdr>
    </w:div>
    <w:div w:id="1343629357">
      <w:bodyDiv w:val="1"/>
      <w:marLeft w:val="0"/>
      <w:marRight w:val="0"/>
      <w:marTop w:val="0"/>
      <w:marBottom w:val="0"/>
      <w:divBdr>
        <w:top w:val="none" w:sz="0" w:space="0" w:color="auto"/>
        <w:left w:val="none" w:sz="0" w:space="0" w:color="auto"/>
        <w:bottom w:val="none" w:sz="0" w:space="0" w:color="auto"/>
        <w:right w:val="none" w:sz="0" w:space="0" w:color="auto"/>
      </w:divBdr>
    </w:div>
    <w:div w:id="1373723131">
      <w:bodyDiv w:val="1"/>
      <w:marLeft w:val="0"/>
      <w:marRight w:val="0"/>
      <w:marTop w:val="0"/>
      <w:marBottom w:val="0"/>
      <w:divBdr>
        <w:top w:val="none" w:sz="0" w:space="0" w:color="auto"/>
        <w:left w:val="none" w:sz="0" w:space="0" w:color="auto"/>
        <w:bottom w:val="none" w:sz="0" w:space="0" w:color="auto"/>
        <w:right w:val="none" w:sz="0" w:space="0" w:color="auto"/>
      </w:divBdr>
    </w:div>
    <w:div w:id="1388188720">
      <w:bodyDiv w:val="1"/>
      <w:marLeft w:val="0"/>
      <w:marRight w:val="0"/>
      <w:marTop w:val="0"/>
      <w:marBottom w:val="0"/>
      <w:divBdr>
        <w:top w:val="none" w:sz="0" w:space="0" w:color="auto"/>
        <w:left w:val="none" w:sz="0" w:space="0" w:color="auto"/>
        <w:bottom w:val="none" w:sz="0" w:space="0" w:color="auto"/>
        <w:right w:val="none" w:sz="0" w:space="0" w:color="auto"/>
      </w:divBdr>
    </w:div>
    <w:div w:id="1415665046">
      <w:bodyDiv w:val="1"/>
      <w:marLeft w:val="0"/>
      <w:marRight w:val="0"/>
      <w:marTop w:val="0"/>
      <w:marBottom w:val="0"/>
      <w:divBdr>
        <w:top w:val="none" w:sz="0" w:space="0" w:color="auto"/>
        <w:left w:val="none" w:sz="0" w:space="0" w:color="auto"/>
        <w:bottom w:val="none" w:sz="0" w:space="0" w:color="auto"/>
        <w:right w:val="none" w:sz="0" w:space="0" w:color="auto"/>
      </w:divBdr>
    </w:div>
    <w:div w:id="1427768016">
      <w:bodyDiv w:val="1"/>
      <w:marLeft w:val="0"/>
      <w:marRight w:val="0"/>
      <w:marTop w:val="0"/>
      <w:marBottom w:val="0"/>
      <w:divBdr>
        <w:top w:val="none" w:sz="0" w:space="0" w:color="auto"/>
        <w:left w:val="none" w:sz="0" w:space="0" w:color="auto"/>
        <w:bottom w:val="none" w:sz="0" w:space="0" w:color="auto"/>
        <w:right w:val="none" w:sz="0" w:space="0" w:color="auto"/>
      </w:divBdr>
    </w:div>
    <w:div w:id="1439913606">
      <w:bodyDiv w:val="1"/>
      <w:marLeft w:val="0"/>
      <w:marRight w:val="0"/>
      <w:marTop w:val="0"/>
      <w:marBottom w:val="0"/>
      <w:divBdr>
        <w:top w:val="none" w:sz="0" w:space="0" w:color="auto"/>
        <w:left w:val="none" w:sz="0" w:space="0" w:color="auto"/>
        <w:bottom w:val="none" w:sz="0" w:space="0" w:color="auto"/>
        <w:right w:val="none" w:sz="0" w:space="0" w:color="auto"/>
      </w:divBdr>
    </w:div>
    <w:div w:id="1457600923">
      <w:bodyDiv w:val="1"/>
      <w:marLeft w:val="0"/>
      <w:marRight w:val="0"/>
      <w:marTop w:val="0"/>
      <w:marBottom w:val="0"/>
      <w:divBdr>
        <w:top w:val="none" w:sz="0" w:space="0" w:color="auto"/>
        <w:left w:val="none" w:sz="0" w:space="0" w:color="auto"/>
        <w:bottom w:val="none" w:sz="0" w:space="0" w:color="auto"/>
        <w:right w:val="none" w:sz="0" w:space="0" w:color="auto"/>
      </w:divBdr>
    </w:div>
    <w:div w:id="1463770528">
      <w:bodyDiv w:val="1"/>
      <w:marLeft w:val="0"/>
      <w:marRight w:val="0"/>
      <w:marTop w:val="0"/>
      <w:marBottom w:val="0"/>
      <w:divBdr>
        <w:top w:val="none" w:sz="0" w:space="0" w:color="auto"/>
        <w:left w:val="none" w:sz="0" w:space="0" w:color="auto"/>
        <w:bottom w:val="none" w:sz="0" w:space="0" w:color="auto"/>
        <w:right w:val="none" w:sz="0" w:space="0" w:color="auto"/>
      </w:divBdr>
    </w:div>
    <w:div w:id="1483230414">
      <w:bodyDiv w:val="1"/>
      <w:marLeft w:val="0"/>
      <w:marRight w:val="0"/>
      <w:marTop w:val="0"/>
      <w:marBottom w:val="0"/>
      <w:divBdr>
        <w:top w:val="none" w:sz="0" w:space="0" w:color="auto"/>
        <w:left w:val="none" w:sz="0" w:space="0" w:color="auto"/>
        <w:bottom w:val="none" w:sz="0" w:space="0" w:color="auto"/>
        <w:right w:val="none" w:sz="0" w:space="0" w:color="auto"/>
      </w:divBdr>
    </w:div>
    <w:div w:id="1497377437">
      <w:bodyDiv w:val="1"/>
      <w:marLeft w:val="0"/>
      <w:marRight w:val="0"/>
      <w:marTop w:val="0"/>
      <w:marBottom w:val="0"/>
      <w:divBdr>
        <w:top w:val="none" w:sz="0" w:space="0" w:color="auto"/>
        <w:left w:val="none" w:sz="0" w:space="0" w:color="auto"/>
        <w:bottom w:val="none" w:sz="0" w:space="0" w:color="auto"/>
        <w:right w:val="none" w:sz="0" w:space="0" w:color="auto"/>
      </w:divBdr>
    </w:div>
    <w:div w:id="1501849217">
      <w:bodyDiv w:val="1"/>
      <w:marLeft w:val="0"/>
      <w:marRight w:val="0"/>
      <w:marTop w:val="0"/>
      <w:marBottom w:val="0"/>
      <w:divBdr>
        <w:top w:val="none" w:sz="0" w:space="0" w:color="auto"/>
        <w:left w:val="none" w:sz="0" w:space="0" w:color="auto"/>
        <w:bottom w:val="none" w:sz="0" w:space="0" w:color="auto"/>
        <w:right w:val="none" w:sz="0" w:space="0" w:color="auto"/>
      </w:divBdr>
    </w:div>
    <w:div w:id="1540048062">
      <w:bodyDiv w:val="1"/>
      <w:marLeft w:val="0"/>
      <w:marRight w:val="0"/>
      <w:marTop w:val="0"/>
      <w:marBottom w:val="0"/>
      <w:divBdr>
        <w:top w:val="none" w:sz="0" w:space="0" w:color="auto"/>
        <w:left w:val="none" w:sz="0" w:space="0" w:color="auto"/>
        <w:bottom w:val="none" w:sz="0" w:space="0" w:color="auto"/>
        <w:right w:val="none" w:sz="0" w:space="0" w:color="auto"/>
      </w:divBdr>
    </w:div>
    <w:div w:id="1543832302">
      <w:bodyDiv w:val="1"/>
      <w:marLeft w:val="0"/>
      <w:marRight w:val="0"/>
      <w:marTop w:val="0"/>
      <w:marBottom w:val="0"/>
      <w:divBdr>
        <w:top w:val="none" w:sz="0" w:space="0" w:color="auto"/>
        <w:left w:val="none" w:sz="0" w:space="0" w:color="auto"/>
        <w:bottom w:val="none" w:sz="0" w:space="0" w:color="auto"/>
        <w:right w:val="none" w:sz="0" w:space="0" w:color="auto"/>
      </w:divBdr>
    </w:div>
    <w:div w:id="1585138844">
      <w:bodyDiv w:val="1"/>
      <w:marLeft w:val="0"/>
      <w:marRight w:val="0"/>
      <w:marTop w:val="0"/>
      <w:marBottom w:val="0"/>
      <w:divBdr>
        <w:top w:val="none" w:sz="0" w:space="0" w:color="auto"/>
        <w:left w:val="none" w:sz="0" w:space="0" w:color="auto"/>
        <w:bottom w:val="none" w:sz="0" w:space="0" w:color="auto"/>
        <w:right w:val="none" w:sz="0" w:space="0" w:color="auto"/>
      </w:divBdr>
    </w:div>
    <w:div w:id="1596936350">
      <w:bodyDiv w:val="1"/>
      <w:marLeft w:val="0"/>
      <w:marRight w:val="0"/>
      <w:marTop w:val="0"/>
      <w:marBottom w:val="0"/>
      <w:divBdr>
        <w:top w:val="none" w:sz="0" w:space="0" w:color="auto"/>
        <w:left w:val="none" w:sz="0" w:space="0" w:color="auto"/>
        <w:bottom w:val="none" w:sz="0" w:space="0" w:color="auto"/>
        <w:right w:val="none" w:sz="0" w:space="0" w:color="auto"/>
      </w:divBdr>
    </w:div>
    <w:div w:id="1631395405">
      <w:bodyDiv w:val="1"/>
      <w:marLeft w:val="0"/>
      <w:marRight w:val="0"/>
      <w:marTop w:val="0"/>
      <w:marBottom w:val="0"/>
      <w:divBdr>
        <w:top w:val="none" w:sz="0" w:space="0" w:color="auto"/>
        <w:left w:val="none" w:sz="0" w:space="0" w:color="auto"/>
        <w:bottom w:val="none" w:sz="0" w:space="0" w:color="auto"/>
        <w:right w:val="none" w:sz="0" w:space="0" w:color="auto"/>
      </w:divBdr>
    </w:div>
    <w:div w:id="1637906030">
      <w:bodyDiv w:val="1"/>
      <w:marLeft w:val="0"/>
      <w:marRight w:val="0"/>
      <w:marTop w:val="0"/>
      <w:marBottom w:val="0"/>
      <w:divBdr>
        <w:top w:val="none" w:sz="0" w:space="0" w:color="auto"/>
        <w:left w:val="none" w:sz="0" w:space="0" w:color="auto"/>
        <w:bottom w:val="none" w:sz="0" w:space="0" w:color="auto"/>
        <w:right w:val="none" w:sz="0" w:space="0" w:color="auto"/>
      </w:divBdr>
    </w:div>
    <w:div w:id="1638339331">
      <w:bodyDiv w:val="1"/>
      <w:marLeft w:val="0"/>
      <w:marRight w:val="0"/>
      <w:marTop w:val="0"/>
      <w:marBottom w:val="0"/>
      <w:divBdr>
        <w:top w:val="none" w:sz="0" w:space="0" w:color="auto"/>
        <w:left w:val="none" w:sz="0" w:space="0" w:color="auto"/>
        <w:bottom w:val="none" w:sz="0" w:space="0" w:color="auto"/>
        <w:right w:val="none" w:sz="0" w:space="0" w:color="auto"/>
      </w:divBdr>
    </w:div>
    <w:div w:id="1640836908">
      <w:bodyDiv w:val="1"/>
      <w:marLeft w:val="0"/>
      <w:marRight w:val="0"/>
      <w:marTop w:val="0"/>
      <w:marBottom w:val="0"/>
      <w:divBdr>
        <w:top w:val="none" w:sz="0" w:space="0" w:color="auto"/>
        <w:left w:val="none" w:sz="0" w:space="0" w:color="auto"/>
        <w:bottom w:val="none" w:sz="0" w:space="0" w:color="auto"/>
        <w:right w:val="none" w:sz="0" w:space="0" w:color="auto"/>
      </w:divBdr>
    </w:div>
    <w:div w:id="1661732320">
      <w:bodyDiv w:val="1"/>
      <w:marLeft w:val="0"/>
      <w:marRight w:val="0"/>
      <w:marTop w:val="0"/>
      <w:marBottom w:val="0"/>
      <w:divBdr>
        <w:top w:val="none" w:sz="0" w:space="0" w:color="auto"/>
        <w:left w:val="none" w:sz="0" w:space="0" w:color="auto"/>
        <w:bottom w:val="none" w:sz="0" w:space="0" w:color="auto"/>
        <w:right w:val="none" w:sz="0" w:space="0" w:color="auto"/>
      </w:divBdr>
    </w:div>
    <w:div w:id="1699575060">
      <w:bodyDiv w:val="1"/>
      <w:marLeft w:val="0"/>
      <w:marRight w:val="0"/>
      <w:marTop w:val="0"/>
      <w:marBottom w:val="0"/>
      <w:divBdr>
        <w:top w:val="none" w:sz="0" w:space="0" w:color="auto"/>
        <w:left w:val="none" w:sz="0" w:space="0" w:color="auto"/>
        <w:bottom w:val="none" w:sz="0" w:space="0" w:color="auto"/>
        <w:right w:val="none" w:sz="0" w:space="0" w:color="auto"/>
      </w:divBdr>
    </w:div>
    <w:div w:id="1727483442">
      <w:bodyDiv w:val="1"/>
      <w:marLeft w:val="0"/>
      <w:marRight w:val="0"/>
      <w:marTop w:val="0"/>
      <w:marBottom w:val="0"/>
      <w:divBdr>
        <w:top w:val="none" w:sz="0" w:space="0" w:color="auto"/>
        <w:left w:val="none" w:sz="0" w:space="0" w:color="auto"/>
        <w:bottom w:val="none" w:sz="0" w:space="0" w:color="auto"/>
        <w:right w:val="none" w:sz="0" w:space="0" w:color="auto"/>
      </w:divBdr>
    </w:div>
    <w:div w:id="1742020761">
      <w:bodyDiv w:val="1"/>
      <w:marLeft w:val="0"/>
      <w:marRight w:val="0"/>
      <w:marTop w:val="0"/>
      <w:marBottom w:val="0"/>
      <w:divBdr>
        <w:top w:val="none" w:sz="0" w:space="0" w:color="auto"/>
        <w:left w:val="none" w:sz="0" w:space="0" w:color="auto"/>
        <w:bottom w:val="none" w:sz="0" w:space="0" w:color="auto"/>
        <w:right w:val="none" w:sz="0" w:space="0" w:color="auto"/>
      </w:divBdr>
    </w:div>
    <w:div w:id="1745104641">
      <w:bodyDiv w:val="1"/>
      <w:marLeft w:val="0"/>
      <w:marRight w:val="0"/>
      <w:marTop w:val="0"/>
      <w:marBottom w:val="0"/>
      <w:divBdr>
        <w:top w:val="none" w:sz="0" w:space="0" w:color="auto"/>
        <w:left w:val="none" w:sz="0" w:space="0" w:color="auto"/>
        <w:bottom w:val="none" w:sz="0" w:space="0" w:color="auto"/>
        <w:right w:val="none" w:sz="0" w:space="0" w:color="auto"/>
      </w:divBdr>
    </w:div>
    <w:div w:id="1758356720">
      <w:bodyDiv w:val="1"/>
      <w:marLeft w:val="0"/>
      <w:marRight w:val="0"/>
      <w:marTop w:val="0"/>
      <w:marBottom w:val="0"/>
      <w:divBdr>
        <w:top w:val="none" w:sz="0" w:space="0" w:color="auto"/>
        <w:left w:val="none" w:sz="0" w:space="0" w:color="auto"/>
        <w:bottom w:val="none" w:sz="0" w:space="0" w:color="auto"/>
        <w:right w:val="none" w:sz="0" w:space="0" w:color="auto"/>
      </w:divBdr>
    </w:div>
    <w:div w:id="1782140388">
      <w:bodyDiv w:val="1"/>
      <w:marLeft w:val="0"/>
      <w:marRight w:val="0"/>
      <w:marTop w:val="0"/>
      <w:marBottom w:val="0"/>
      <w:divBdr>
        <w:top w:val="none" w:sz="0" w:space="0" w:color="auto"/>
        <w:left w:val="none" w:sz="0" w:space="0" w:color="auto"/>
        <w:bottom w:val="none" w:sz="0" w:space="0" w:color="auto"/>
        <w:right w:val="none" w:sz="0" w:space="0" w:color="auto"/>
      </w:divBdr>
    </w:div>
    <w:div w:id="1785536949">
      <w:bodyDiv w:val="1"/>
      <w:marLeft w:val="0"/>
      <w:marRight w:val="0"/>
      <w:marTop w:val="0"/>
      <w:marBottom w:val="0"/>
      <w:divBdr>
        <w:top w:val="none" w:sz="0" w:space="0" w:color="auto"/>
        <w:left w:val="none" w:sz="0" w:space="0" w:color="auto"/>
        <w:bottom w:val="none" w:sz="0" w:space="0" w:color="auto"/>
        <w:right w:val="none" w:sz="0" w:space="0" w:color="auto"/>
      </w:divBdr>
    </w:div>
    <w:div w:id="1786343158">
      <w:bodyDiv w:val="1"/>
      <w:marLeft w:val="0"/>
      <w:marRight w:val="0"/>
      <w:marTop w:val="0"/>
      <w:marBottom w:val="0"/>
      <w:divBdr>
        <w:top w:val="none" w:sz="0" w:space="0" w:color="auto"/>
        <w:left w:val="none" w:sz="0" w:space="0" w:color="auto"/>
        <w:bottom w:val="none" w:sz="0" w:space="0" w:color="auto"/>
        <w:right w:val="none" w:sz="0" w:space="0" w:color="auto"/>
      </w:divBdr>
    </w:div>
    <w:div w:id="1793867424">
      <w:bodyDiv w:val="1"/>
      <w:marLeft w:val="0"/>
      <w:marRight w:val="0"/>
      <w:marTop w:val="0"/>
      <w:marBottom w:val="0"/>
      <w:divBdr>
        <w:top w:val="none" w:sz="0" w:space="0" w:color="auto"/>
        <w:left w:val="none" w:sz="0" w:space="0" w:color="auto"/>
        <w:bottom w:val="none" w:sz="0" w:space="0" w:color="auto"/>
        <w:right w:val="none" w:sz="0" w:space="0" w:color="auto"/>
      </w:divBdr>
    </w:div>
    <w:div w:id="1808207874">
      <w:bodyDiv w:val="1"/>
      <w:marLeft w:val="0"/>
      <w:marRight w:val="0"/>
      <w:marTop w:val="0"/>
      <w:marBottom w:val="0"/>
      <w:divBdr>
        <w:top w:val="none" w:sz="0" w:space="0" w:color="auto"/>
        <w:left w:val="none" w:sz="0" w:space="0" w:color="auto"/>
        <w:bottom w:val="none" w:sz="0" w:space="0" w:color="auto"/>
        <w:right w:val="none" w:sz="0" w:space="0" w:color="auto"/>
      </w:divBdr>
    </w:div>
    <w:div w:id="1815565096">
      <w:bodyDiv w:val="1"/>
      <w:marLeft w:val="0"/>
      <w:marRight w:val="0"/>
      <w:marTop w:val="0"/>
      <w:marBottom w:val="0"/>
      <w:divBdr>
        <w:top w:val="none" w:sz="0" w:space="0" w:color="auto"/>
        <w:left w:val="none" w:sz="0" w:space="0" w:color="auto"/>
        <w:bottom w:val="none" w:sz="0" w:space="0" w:color="auto"/>
        <w:right w:val="none" w:sz="0" w:space="0" w:color="auto"/>
      </w:divBdr>
    </w:div>
    <w:div w:id="1828593261">
      <w:bodyDiv w:val="1"/>
      <w:marLeft w:val="0"/>
      <w:marRight w:val="0"/>
      <w:marTop w:val="0"/>
      <w:marBottom w:val="0"/>
      <w:divBdr>
        <w:top w:val="none" w:sz="0" w:space="0" w:color="auto"/>
        <w:left w:val="none" w:sz="0" w:space="0" w:color="auto"/>
        <w:bottom w:val="none" w:sz="0" w:space="0" w:color="auto"/>
        <w:right w:val="none" w:sz="0" w:space="0" w:color="auto"/>
      </w:divBdr>
    </w:div>
    <w:div w:id="1838112083">
      <w:bodyDiv w:val="1"/>
      <w:marLeft w:val="0"/>
      <w:marRight w:val="0"/>
      <w:marTop w:val="0"/>
      <w:marBottom w:val="0"/>
      <w:divBdr>
        <w:top w:val="none" w:sz="0" w:space="0" w:color="auto"/>
        <w:left w:val="none" w:sz="0" w:space="0" w:color="auto"/>
        <w:bottom w:val="none" w:sz="0" w:space="0" w:color="auto"/>
        <w:right w:val="none" w:sz="0" w:space="0" w:color="auto"/>
      </w:divBdr>
    </w:div>
    <w:div w:id="1840805940">
      <w:bodyDiv w:val="1"/>
      <w:marLeft w:val="0"/>
      <w:marRight w:val="0"/>
      <w:marTop w:val="0"/>
      <w:marBottom w:val="0"/>
      <w:divBdr>
        <w:top w:val="none" w:sz="0" w:space="0" w:color="auto"/>
        <w:left w:val="none" w:sz="0" w:space="0" w:color="auto"/>
        <w:bottom w:val="none" w:sz="0" w:space="0" w:color="auto"/>
        <w:right w:val="none" w:sz="0" w:space="0" w:color="auto"/>
      </w:divBdr>
    </w:div>
    <w:div w:id="1875577893">
      <w:bodyDiv w:val="1"/>
      <w:marLeft w:val="0"/>
      <w:marRight w:val="0"/>
      <w:marTop w:val="0"/>
      <w:marBottom w:val="0"/>
      <w:divBdr>
        <w:top w:val="none" w:sz="0" w:space="0" w:color="auto"/>
        <w:left w:val="none" w:sz="0" w:space="0" w:color="auto"/>
        <w:bottom w:val="none" w:sz="0" w:space="0" w:color="auto"/>
        <w:right w:val="none" w:sz="0" w:space="0" w:color="auto"/>
      </w:divBdr>
    </w:div>
    <w:div w:id="1891265743">
      <w:bodyDiv w:val="1"/>
      <w:marLeft w:val="0"/>
      <w:marRight w:val="0"/>
      <w:marTop w:val="0"/>
      <w:marBottom w:val="0"/>
      <w:divBdr>
        <w:top w:val="none" w:sz="0" w:space="0" w:color="auto"/>
        <w:left w:val="none" w:sz="0" w:space="0" w:color="auto"/>
        <w:bottom w:val="none" w:sz="0" w:space="0" w:color="auto"/>
        <w:right w:val="none" w:sz="0" w:space="0" w:color="auto"/>
      </w:divBdr>
    </w:div>
    <w:div w:id="1894002396">
      <w:bodyDiv w:val="1"/>
      <w:marLeft w:val="0"/>
      <w:marRight w:val="0"/>
      <w:marTop w:val="0"/>
      <w:marBottom w:val="0"/>
      <w:divBdr>
        <w:top w:val="none" w:sz="0" w:space="0" w:color="auto"/>
        <w:left w:val="none" w:sz="0" w:space="0" w:color="auto"/>
        <w:bottom w:val="none" w:sz="0" w:space="0" w:color="auto"/>
        <w:right w:val="none" w:sz="0" w:space="0" w:color="auto"/>
      </w:divBdr>
    </w:div>
    <w:div w:id="1938175695">
      <w:bodyDiv w:val="1"/>
      <w:marLeft w:val="0"/>
      <w:marRight w:val="0"/>
      <w:marTop w:val="0"/>
      <w:marBottom w:val="0"/>
      <w:divBdr>
        <w:top w:val="none" w:sz="0" w:space="0" w:color="auto"/>
        <w:left w:val="none" w:sz="0" w:space="0" w:color="auto"/>
        <w:bottom w:val="none" w:sz="0" w:space="0" w:color="auto"/>
        <w:right w:val="none" w:sz="0" w:space="0" w:color="auto"/>
      </w:divBdr>
    </w:div>
    <w:div w:id="1938437734">
      <w:bodyDiv w:val="1"/>
      <w:marLeft w:val="0"/>
      <w:marRight w:val="0"/>
      <w:marTop w:val="0"/>
      <w:marBottom w:val="0"/>
      <w:divBdr>
        <w:top w:val="none" w:sz="0" w:space="0" w:color="auto"/>
        <w:left w:val="none" w:sz="0" w:space="0" w:color="auto"/>
        <w:bottom w:val="none" w:sz="0" w:space="0" w:color="auto"/>
        <w:right w:val="none" w:sz="0" w:space="0" w:color="auto"/>
      </w:divBdr>
    </w:div>
    <w:div w:id="1939168391">
      <w:bodyDiv w:val="1"/>
      <w:marLeft w:val="0"/>
      <w:marRight w:val="0"/>
      <w:marTop w:val="0"/>
      <w:marBottom w:val="0"/>
      <w:divBdr>
        <w:top w:val="none" w:sz="0" w:space="0" w:color="auto"/>
        <w:left w:val="none" w:sz="0" w:space="0" w:color="auto"/>
        <w:bottom w:val="none" w:sz="0" w:space="0" w:color="auto"/>
        <w:right w:val="none" w:sz="0" w:space="0" w:color="auto"/>
      </w:divBdr>
    </w:div>
    <w:div w:id="1974600128">
      <w:bodyDiv w:val="1"/>
      <w:marLeft w:val="0"/>
      <w:marRight w:val="0"/>
      <w:marTop w:val="0"/>
      <w:marBottom w:val="0"/>
      <w:divBdr>
        <w:top w:val="none" w:sz="0" w:space="0" w:color="auto"/>
        <w:left w:val="none" w:sz="0" w:space="0" w:color="auto"/>
        <w:bottom w:val="none" w:sz="0" w:space="0" w:color="auto"/>
        <w:right w:val="none" w:sz="0" w:space="0" w:color="auto"/>
      </w:divBdr>
    </w:div>
    <w:div w:id="1994677237">
      <w:bodyDiv w:val="1"/>
      <w:marLeft w:val="0"/>
      <w:marRight w:val="0"/>
      <w:marTop w:val="0"/>
      <w:marBottom w:val="0"/>
      <w:divBdr>
        <w:top w:val="none" w:sz="0" w:space="0" w:color="auto"/>
        <w:left w:val="none" w:sz="0" w:space="0" w:color="auto"/>
        <w:bottom w:val="none" w:sz="0" w:space="0" w:color="auto"/>
        <w:right w:val="none" w:sz="0" w:space="0" w:color="auto"/>
      </w:divBdr>
    </w:div>
    <w:div w:id="2001420106">
      <w:bodyDiv w:val="1"/>
      <w:marLeft w:val="0"/>
      <w:marRight w:val="0"/>
      <w:marTop w:val="0"/>
      <w:marBottom w:val="0"/>
      <w:divBdr>
        <w:top w:val="none" w:sz="0" w:space="0" w:color="auto"/>
        <w:left w:val="none" w:sz="0" w:space="0" w:color="auto"/>
        <w:bottom w:val="none" w:sz="0" w:space="0" w:color="auto"/>
        <w:right w:val="none" w:sz="0" w:space="0" w:color="auto"/>
      </w:divBdr>
    </w:div>
    <w:div w:id="2033800480">
      <w:bodyDiv w:val="1"/>
      <w:marLeft w:val="0"/>
      <w:marRight w:val="0"/>
      <w:marTop w:val="0"/>
      <w:marBottom w:val="0"/>
      <w:divBdr>
        <w:top w:val="none" w:sz="0" w:space="0" w:color="auto"/>
        <w:left w:val="none" w:sz="0" w:space="0" w:color="auto"/>
        <w:bottom w:val="none" w:sz="0" w:space="0" w:color="auto"/>
        <w:right w:val="none" w:sz="0" w:space="0" w:color="auto"/>
      </w:divBdr>
    </w:div>
    <w:div w:id="2037340198">
      <w:bodyDiv w:val="1"/>
      <w:marLeft w:val="0"/>
      <w:marRight w:val="0"/>
      <w:marTop w:val="0"/>
      <w:marBottom w:val="0"/>
      <w:divBdr>
        <w:top w:val="none" w:sz="0" w:space="0" w:color="auto"/>
        <w:left w:val="none" w:sz="0" w:space="0" w:color="auto"/>
        <w:bottom w:val="none" w:sz="0" w:space="0" w:color="auto"/>
        <w:right w:val="none" w:sz="0" w:space="0" w:color="auto"/>
      </w:divBdr>
    </w:div>
    <w:div w:id="2052874481">
      <w:bodyDiv w:val="1"/>
      <w:marLeft w:val="0"/>
      <w:marRight w:val="0"/>
      <w:marTop w:val="0"/>
      <w:marBottom w:val="0"/>
      <w:divBdr>
        <w:top w:val="none" w:sz="0" w:space="0" w:color="auto"/>
        <w:left w:val="none" w:sz="0" w:space="0" w:color="auto"/>
        <w:bottom w:val="none" w:sz="0" w:space="0" w:color="auto"/>
        <w:right w:val="none" w:sz="0" w:space="0" w:color="auto"/>
      </w:divBdr>
    </w:div>
    <w:div w:id="2071033309">
      <w:bodyDiv w:val="1"/>
      <w:marLeft w:val="0"/>
      <w:marRight w:val="0"/>
      <w:marTop w:val="0"/>
      <w:marBottom w:val="0"/>
      <w:divBdr>
        <w:top w:val="none" w:sz="0" w:space="0" w:color="auto"/>
        <w:left w:val="none" w:sz="0" w:space="0" w:color="auto"/>
        <w:bottom w:val="none" w:sz="0" w:space="0" w:color="auto"/>
        <w:right w:val="none" w:sz="0" w:space="0" w:color="auto"/>
      </w:divBdr>
    </w:div>
    <w:div w:id="2074310206">
      <w:bodyDiv w:val="1"/>
      <w:marLeft w:val="0"/>
      <w:marRight w:val="0"/>
      <w:marTop w:val="0"/>
      <w:marBottom w:val="0"/>
      <w:divBdr>
        <w:top w:val="none" w:sz="0" w:space="0" w:color="auto"/>
        <w:left w:val="none" w:sz="0" w:space="0" w:color="auto"/>
        <w:bottom w:val="none" w:sz="0" w:space="0" w:color="auto"/>
        <w:right w:val="none" w:sz="0" w:space="0" w:color="auto"/>
      </w:divBdr>
    </w:div>
    <w:div w:id="2083139149">
      <w:bodyDiv w:val="1"/>
      <w:marLeft w:val="0"/>
      <w:marRight w:val="0"/>
      <w:marTop w:val="0"/>
      <w:marBottom w:val="0"/>
      <w:divBdr>
        <w:top w:val="none" w:sz="0" w:space="0" w:color="auto"/>
        <w:left w:val="none" w:sz="0" w:space="0" w:color="auto"/>
        <w:bottom w:val="none" w:sz="0" w:space="0" w:color="auto"/>
        <w:right w:val="none" w:sz="0" w:space="0" w:color="auto"/>
      </w:divBdr>
    </w:div>
    <w:div w:id="2086301197">
      <w:bodyDiv w:val="1"/>
      <w:marLeft w:val="0"/>
      <w:marRight w:val="0"/>
      <w:marTop w:val="0"/>
      <w:marBottom w:val="0"/>
      <w:divBdr>
        <w:top w:val="none" w:sz="0" w:space="0" w:color="auto"/>
        <w:left w:val="none" w:sz="0" w:space="0" w:color="auto"/>
        <w:bottom w:val="none" w:sz="0" w:space="0" w:color="auto"/>
        <w:right w:val="none" w:sz="0" w:space="0" w:color="auto"/>
      </w:divBdr>
    </w:div>
    <w:div w:id="2091350277">
      <w:bodyDiv w:val="1"/>
      <w:marLeft w:val="0"/>
      <w:marRight w:val="0"/>
      <w:marTop w:val="0"/>
      <w:marBottom w:val="0"/>
      <w:divBdr>
        <w:top w:val="none" w:sz="0" w:space="0" w:color="auto"/>
        <w:left w:val="none" w:sz="0" w:space="0" w:color="auto"/>
        <w:bottom w:val="none" w:sz="0" w:space="0" w:color="auto"/>
        <w:right w:val="none" w:sz="0" w:space="0" w:color="auto"/>
      </w:divBdr>
    </w:div>
    <w:div w:id="2097287932">
      <w:bodyDiv w:val="1"/>
      <w:marLeft w:val="0"/>
      <w:marRight w:val="0"/>
      <w:marTop w:val="0"/>
      <w:marBottom w:val="0"/>
      <w:divBdr>
        <w:top w:val="none" w:sz="0" w:space="0" w:color="auto"/>
        <w:left w:val="none" w:sz="0" w:space="0" w:color="auto"/>
        <w:bottom w:val="none" w:sz="0" w:space="0" w:color="auto"/>
        <w:right w:val="none" w:sz="0" w:space="0" w:color="auto"/>
      </w:divBdr>
    </w:div>
    <w:div w:id="2107996130">
      <w:bodyDiv w:val="1"/>
      <w:marLeft w:val="0"/>
      <w:marRight w:val="0"/>
      <w:marTop w:val="0"/>
      <w:marBottom w:val="0"/>
      <w:divBdr>
        <w:top w:val="none" w:sz="0" w:space="0" w:color="auto"/>
        <w:left w:val="none" w:sz="0" w:space="0" w:color="auto"/>
        <w:bottom w:val="none" w:sz="0" w:space="0" w:color="auto"/>
        <w:right w:val="none" w:sz="0" w:space="0" w:color="auto"/>
      </w:divBdr>
    </w:div>
    <w:div w:id="2116631037">
      <w:bodyDiv w:val="1"/>
      <w:marLeft w:val="0"/>
      <w:marRight w:val="0"/>
      <w:marTop w:val="0"/>
      <w:marBottom w:val="0"/>
      <w:divBdr>
        <w:top w:val="none" w:sz="0" w:space="0" w:color="auto"/>
        <w:left w:val="none" w:sz="0" w:space="0" w:color="auto"/>
        <w:bottom w:val="none" w:sz="0" w:space="0" w:color="auto"/>
        <w:right w:val="none" w:sz="0" w:space="0" w:color="auto"/>
      </w:divBdr>
    </w:div>
    <w:div w:id="2132820981">
      <w:bodyDiv w:val="1"/>
      <w:marLeft w:val="0"/>
      <w:marRight w:val="0"/>
      <w:marTop w:val="0"/>
      <w:marBottom w:val="0"/>
      <w:divBdr>
        <w:top w:val="none" w:sz="0" w:space="0" w:color="auto"/>
        <w:left w:val="none" w:sz="0" w:space="0" w:color="auto"/>
        <w:bottom w:val="none" w:sz="0" w:space="0" w:color="auto"/>
        <w:right w:val="none" w:sz="0" w:space="0" w:color="auto"/>
      </w:divBdr>
    </w:div>
    <w:div w:id="2133018683">
      <w:bodyDiv w:val="1"/>
      <w:marLeft w:val="0"/>
      <w:marRight w:val="0"/>
      <w:marTop w:val="0"/>
      <w:marBottom w:val="0"/>
      <w:divBdr>
        <w:top w:val="none" w:sz="0" w:space="0" w:color="auto"/>
        <w:left w:val="none" w:sz="0" w:space="0" w:color="auto"/>
        <w:bottom w:val="none" w:sz="0" w:space="0" w:color="auto"/>
        <w:right w:val="none" w:sz="0" w:space="0" w:color="auto"/>
      </w:divBdr>
    </w:div>
    <w:div w:id="21464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yperlink" Target="consultantplus://offline/ref=C9E40EDC9DFE62B26680AEFF01DC3150B53A8357B3522F2C1D918BA4D89073B30D3E2E6E7078618A46B570f7FFL" TargetMode="External"/><Relationship Id="rId14" Type="http://schemas.openxmlformats.org/officeDocument/2006/relationships/header" Target="header5.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9E3E5-1A7B-4635-A19F-0D7BC71FE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2534</TotalTime>
  <Pages>55</Pages>
  <Words>8202</Words>
  <Characters>46755</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329</cp:revision>
  <cp:lastPrinted>2024-12-25T09:34:00Z</cp:lastPrinted>
  <dcterms:created xsi:type="dcterms:W3CDTF">2022-01-25T09:11:00Z</dcterms:created>
  <dcterms:modified xsi:type="dcterms:W3CDTF">2024-12-25T09:34:00Z</dcterms:modified>
</cp:coreProperties>
</file>