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E8" w:rsidRPr="002C65E9" w:rsidRDefault="002E49E8" w:rsidP="002E49E8">
      <w:pPr>
        <w:pStyle w:val="a5"/>
        <w:tabs>
          <w:tab w:val="left" w:pos="0"/>
          <w:tab w:val="left" w:pos="1260"/>
        </w:tabs>
        <w:ind w:left="-57" w:right="7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65E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ВАСИССКОГО </w:t>
      </w:r>
      <w:r w:rsidRPr="002C65E9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СЕЛЬСКОГО ПОСЕЛЕНИЯ ТАРСКОГО МУНИЦИПАЛЬНОГО РАЙОНА ОМСКОЙ ОБЛАСТИ</w:t>
      </w:r>
    </w:p>
    <w:p w:rsidR="002E49E8" w:rsidRDefault="002E49E8" w:rsidP="002E49E8">
      <w:pPr>
        <w:jc w:val="center"/>
        <w:rPr>
          <w:rFonts w:ascii="Times New Roman" w:hAnsi="Times New Roman"/>
          <w:sz w:val="24"/>
          <w:szCs w:val="24"/>
        </w:rPr>
      </w:pPr>
    </w:p>
    <w:p w:rsidR="002E49E8" w:rsidRDefault="009423DC" w:rsidP="002E49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  <w:r w:rsidR="008F4BBF">
        <w:rPr>
          <w:rFonts w:ascii="Times New Roman" w:hAnsi="Times New Roman"/>
          <w:b/>
          <w:sz w:val="24"/>
          <w:szCs w:val="24"/>
        </w:rPr>
        <w:t>/проект</w:t>
      </w:r>
    </w:p>
    <w:p w:rsidR="002E49E8" w:rsidRPr="009423DC" w:rsidRDefault="008F4BBF" w:rsidP="002E49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                                               № ___</w:t>
      </w:r>
    </w:p>
    <w:p w:rsidR="002E49E8" w:rsidRPr="009423DC" w:rsidRDefault="002E49E8" w:rsidP="002E49E8">
      <w:pPr>
        <w:jc w:val="center"/>
        <w:rPr>
          <w:rFonts w:ascii="Times New Roman" w:hAnsi="Times New Roman"/>
          <w:sz w:val="28"/>
          <w:szCs w:val="28"/>
        </w:rPr>
      </w:pPr>
      <w:r w:rsidRPr="009423DC">
        <w:rPr>
          <w:rFonts w:ascii="Times New Roman" w:hAnsi="Times New Roman"/>
          <w:sz w:val="28"/>
          <w:szCs w:val="28"/>
        </w:rPr>
        <w:t xml:space="preserve">с. Васисс </w:t>
      </w:r>
    </w:p>
    <w:p w:rsidR="002E49E8" w:rsidRPr="002E49E8" w:rsidRDefault="002E49E8" w:rsidP="002E49E8">
      <w:pPr>
        <w:jc w:val="center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Об анализе финансовых, экономических, социальных и иных показателей развития малого и среднего предпринимательства и эффективности применения ме</w:t>
      </w:r>
      <w:r>
        <w:rPr>
          <w:rFonts w:ascii="Times New Roman" w:hAnsi="Times New Roman" w:cs="Times New Roman"/>
          <w:sz w:val="28"/>
          <w:szCs w:val="28"/>
        </w:rPr>
        <w:t xml:space="preserve">р по его развитию на территории </w:t>
      </w:r>
      <w:r w:rsidRPr="002E49E8">
        <w:rPr>
          <w:rFonts w:ascii="Times New Roman" w:hAnsi="Times New Roman" w:cs="Times New Roman"/>
          <w:sz w:val="28"/>
          <w:szCs w:val="28"/>
        </w:rPr>
        <w:t>Васисского сельского поселения Тарского муниципального райо</w:t>
      </w:r>
      <w:r w:rsidR="008F4BBF">
        <w:rPr>
          <w:rFonts w:ascii="Times New Roman" w:hAnsi="Times New Roman" w:cs="Times New Roman"/>
          <w:sz w:val="28"/>
          <w:szCs w:val="28"/>
        </w:rPr>
        <w:t>на Омской области по итогам 2023</w:t>
      </w:r>
      <w:r w:rsidRPr="002E49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E49E8" w:rsidRPr="002E49E8" w:rsidRDefault="002E49E8" w:rsidP="002E4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Руководствуясь статьёй 11 Федерального закона от 24.07.2007 № 209-ФЗ «О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Васисского сельского поселения Тарского муниципального района Омской области, Администрация Васисского сельского поселения Тарского муниципального района Омской области ПОСТАНОВЛЯЕТ:</w:t>
      </w:r>
    </w:p>
    <w:p w:rsidR="002E49E8" w:rsidRPr="002E49E8" w:rsidRDefault="002E49E8" w:rsidP="002E49E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Принять к сведению анализ финансовых, экономических, социальных и иных показателей развития малого и среднего предпринимательства и эффективности применения мер по его развитию на территории Васисского сельского поселения Тарского муниципального район</w:t>
      </w:r>
      <w:r w:rsidR="008F4BBF">
        <w:rPr>
          <w:rFonts w:ascii="Times New Roman" w:hAnsi="Times New Roman" w:cs="Times New Roman"/>
          <w:sz w:val="28"/>
          <w:szCs w:val="28"/>
        </w:rPr>
        <w:t>а Омской области по итогам  2023</w:t>
      </w:r>
      <w:r w:rsidRPr="002E49E8">
        <w:rPr>
          <w:rFonts w:ascii="Times New Roman" w:hAnsi="Times New Roman" w:cs="Times New Roman"/>
          <w:sz w:val="28"/>
          <w:szCs w:val="28"/>
        </w:rPr>
        <w:t xml:space="preserve"> года, согласно приложению к настоящему постановлению.</w:t>
      </w:r>
    </w:p>
    <w:p w:rsidR="002E49E8" w:rsidRDefault="002E49E8" w:rsidP="002E49E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Учесть анализ показателей развития малого и среднего предпринимательства, указанный в пункте 1 настоящего постановления, при формировании и осуществлении муниципальных программ (подпрограмм) по развитию малого и среднего предпринимательства на территории Васисского сельского поселения Тарского муниципального района Омской области.</w:t>
      </w:r>
    </w:p>
    <w:p w:rsidR="002E49E8" w:rsidRPr="002E49E8" w:rsidRDefault="002E49E8" w:rsidP="002E49E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4. Постановление вступает в силу со дня его официального опубликования (обнародования).</w:t>
      </w:r>
    </w:p>
    <w:p w:rsidR="002E49E8" w:rsidRPr="002E49E8" w:rsidRDefault="002E49E8" w:rsidP="002E49E8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>5. Контроль исполнения настоящего постановления оставляю за собой.</w:t>
      </w: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4BBF" w:rsidRDefault="008F4BBF" w:rsidP="008F4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8F4BBF" w:rsidRDefault="008F4BBF" w:rsidP="008F4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8F4BBF" w:rsidRDefault="008F4BBF" w:rsidP="008F4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8F4BBF" w:rsidRPr="00473850" w:rsidRDefault="008F4BBF" w:rsidP="008F4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2E49E8" w:rsidP="002E49E8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E49E8" w:rsidRPr="002E49E8" w:rsidRDefault="008F4BBF" w:rsidP="008F4BBF">
      <w:pPr>
        <w:pStyle w:val="Heading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2E49E8" w:rsidRPr="002E49E8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2E49E8" w:rsidRPr="002E49E8" w:rsidRDefault="002E49E8" w:rsidP="002E49E8">
      <w:pPr>
        <w:pStyle w:val="ConsPlusNormal0"/>
        <w:ind w:left="5103" w:firstLine="0"/>
        <w:jc w:val="both"/>
        <w:rPr>
          <w:sz w:val="28"/>
          <w:szCs w:val="28"/>
        </w:rPr>
      </w:pPr>
      <w:r w:rsidRPr="002E49E8">
        <w:rPr>
          <w:sz w:val="28"/>
          <w:szCs w:val="28"/>
        </w:rPr>
        <w:t>к постановлению Администрации  Васисского сельского поселения Тарского муниципального района Омской области</w:t>
      </w:r>
    </w:p>
    <w:p w:rsidR="002E49E8" w:rsidRPr="002E49E8" w:rsidRDefault="002E49E8" w:rsidP="002E49E8">
      <w:pPr>
        <w:pStyle w:val="ConsPlusNormal0"/>
        <w:ind w:left="5103" w:firstLine="0"/>
        <w:jc w:val="both"/>
        <w:rPr>
          <w:sz w:val="28"/>
          <w:szCs w:val="28"/>
        </w:rPr>
      </w:pPr>
      <w:r w:rsidRPr="002E49E8">
        <w:rPr>
          <w:sz w:val="28"/>
          <w:szCs w:val="28"/>
        </w:rPr>
        <w:t>от</w:t>
      </w:r>
      <w:r w:rsidR="00D357F4">
        <w:rPr>
          <w:sz w:val="28"/>
          <w:szCs w:val="28"/>
        </w:rPr>
        <w:t xml:space="preserve">  </w:t>
      </w:r>
      <w:r w:rsidR="008F4BBF">
        <w:rPr>
          <w:sz w:val="28"/>
          <w:szCs w:val="28"/>
        </w:rPr>
        <w:t>_________________  №  _____</w:t>
      </w:r>
    </w:p>
    <w:p w:rsidR="002E49E8" w:rsidRPr="002E49E8" w:rsidRDefault="002E49E8" w:rsidP="002E49E8">
      <w:pPr>
        <w:autoSpaceDE w:val="0"/>
        <w:autoSpaceDN w:val="0"/>
        <w:adjustRightInd w:val="0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 xml:space="preserve">Анализ  финансовых, экономических, социальных и иных показателей развития  малого и среднего предпринимательства и эффективности применения мер по его развитию на территории </w:t>
      </w:r>
      <w:r w:rsidRPr="002E49E8">
        <w:rPr>
          <w:b/>
          <w:sz w:val="28"/>
          <w:szCs w:val="28"/>
        </w:rPr>
        <w:t xml:space="preserve">Васисского сельского поселения Тарского муниципального района Омской области </w:t>
      </w:r>
      <w:r w:rsidR="008F4BBF">
        <w:rPr>
          <w:b/>
          <w:color w:val="000000"/>
          <w:sz w:val="28"/>
          <w:szCs w:val="28"/>
        </w:rPr>
        <w:t>по итогам 2023</w:t>
      </w:r>
      <w:r w:rsidRPr="002E49E8">
        <w:rPr>
          <w:b/>
          <w:color w:val="000000"/>
          <w:sz w:val="28"/>
          <w:szCs w:val="28"/>
        </w:rPr>
        <w:t xml:space="preserve"> года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  Анализ о состоянии, проблем и перспектив развития малого и среднего предпринимательства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>
        <w:rPr>
          <w:color w:val="000000"/>
          <w:sz w:val="28"/>
          <w:szCs w:val="28"/>
        </w:rPr>
        <w:t xml:space="preserve"> по итогам 2020</w:t>
      </w:r>
      <w:r w:rsidRPr="002E49E8">
        <w:rPr>
          <w:color w:val="000000"/>
          <w:sz w:val="28"/>
          <w:szCs w:val="28"/>
        </w:rPr>
        <w:t xml:space="preserve"> года подготовлен на основании статьи 11 Федерального закона от </w:t>
      </w:r>
      <w:r w:rsidRPr="002E49E8">
        <w:rPr>
          <w:color w:val="000000"/>
          <w:sz w:val="28"/>
          <w:szCs w:val="28"/>
          <w:bdr w:val="none" w:sz="0" w:space="0" w:color="auto" w:frame="1"/>
        </w:rPr>
        <w:t>24 июля</w:t>
      </w:r>
      <w:r w:rsidRPr="002E49E8">
        <w:rPr>
          <w:color w:val="000000"/>
          <w:sz w:val="28"/>
          <w:szCs w:val="28"/>
        </w:rPr>
        <w:t> 2007 года № 209-ФЗ «О развитии малого и среднего предпринимательства в Российской Федерации».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  Структура малого и среднего предпринимательства на территории Васисского сельского поселения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4F7F8"/>
        </w:rPr>
      </w:pPr>
      <w:r w:rsidRPr="002E49E8">
        <w:rPr>
          <w:color w:val="000000"/>
          <w:sz w:val="28"/>
          <w:szCs w:val="28"/>
        </w:rPr>
        <w:t> На территории Васисского се</w:t>
      </w:r>
      <w:r w:rsidR="008F4BBF">
        <w:rPr>
          <w:color w:val="000000"/>
          <w:sz w:val="28"/>
          <w:szCs w:val="28"/>
        </w:rPr>
        <w:t>льского поселения по итогам 2023</w:t>
      </w:r>
      <w:r w:rsidRPr="002E49E8">
        <w:rPr>
          <w:color w:val="000000"/>
          <w:sz w:val="28"/>
          <w:szCs w:val="28"/>
        </w:rPr>
        <w:t xml:space="preserve"> года количество 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действующих субъектов малого и среднего предпринимательства составило 5 единиц. Из них: субъекты розничной торговли - 4, </w:t>
      </w:r>
      <w:r w:rsidRPr="002E49E8">
        <w:rPr>
          <w:color w:val="000000"/>
          <w:sz w:val="28"/>
          <w:szCs w:val="28"/>
        </w:rPr>
        <w:t xml:space="preserve"> 1 предприниматель  Власенко С.В.  (вид деятельности  заготовка леса и деревообрабатывающая промышленность). 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Они обеспечивают занятость местного населения и являются источником пополнения бюджетов всех уровней. 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E49E8">
        <w:rPr>
          <w:sz w:val="28"/>
          <w:szCs w:val="28"/>
        </w:rPr>
        <w:t xml:space="preserve">Норматив по обеспеченности населения объектами торговли и общественного питания выполняется. 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4F7F8"/>
        </w:rPr>
      </w:pPr>
      <w:r w:rsidRPr="002E49E8">
        <w:rPr>
          <w:sz w:val="28"/>
          <w:szCs w:val="28"/>
        </w:rPr>
        <w:t>Ведется работа по созданию субъекта сельского хозяйства.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За поддержкой субъекты малого и среднего предпринимательства в Администрацию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="008F4BBF">
        <w:rPr>
          <w:color w:val="000000"/>
          <w:sz w:val="28"/>
          <w:szCs w:val="28"/>
        </w:rPr>
        <w:t xml:space="preserve"> в 2023</w:t>
      </w:r>
      <w:r w:rsidRPr="002E49E8">
        <w:rPr>
          <w:color w:val="000000"/>
          <w:sz w:val="28"/>
          <w:szCs w:val="28"/>
        </w:rPr>
        <w:t xml:space="preserve"> году  не обращались.</w:t>
      </w:r>
      <w:r w:rsidRPr="002E49E8">
        <w:rPr>
          <w:color w:val="000000"/>
          <w:sz w:val="28"/>
          <w:szCs w:val="28"/>
          <w:shd w:val="clear" w:color="auto" w:fill="F4F7F8"/>
        </w:rPr>
        <w:t> </w:t>
      </w:r>
      <w:r w:rsidRPr="002E49E8">
        <w:rPr>
          <w:color w:val="000000"/>
          <w:sz w:val="28"/>
          <w:szCs w:val="28"/>
        </w:rPr>
        <w:t xml:space="preserve"> Конкурсы на получение грантов начинающим субъектам малого и среднего предпринимательства в </w:t>
      </w:r>
      <w:proofErr w:type="spellStart"/>
      <w:r w:rsidRPr="002E49E8">
        <w:rPr>
          <w:color w:val="000000"/>
          <w:sz w:val="28"/>
          <w:szCs w:val="28"/>
        </w:rPr>
        <w:t>Васисском</w:t>
      </w:r>
      <w:proofErr w:type="spellEnd"/>
      <w:r w:rsidRPr="002E49E8">
        <w:rPr>
          <w:color w:val="000000"/>
          <w:sz w:val="28"/>
          <w:szCs w:val="28"/>
        </w:rPr>
        <w:t xml:space="preserve"> сельском поселении Тарского муниципальн</w:t>
      </w:r>
      <w:r w:rsidR="008F4BBF">
        <w:rPr>
          <w:color w:val="000000"/>
          <w:sz w:val="28"/>
          <w:szCs w:val="28"/>
        </w:rPr>
        <w:t>ого района Омской области в 2023</w:t>
      </w:r>
      <w:r w:rsidRPr="002E49E8">
        <w:rPr>
          <w:color w:val="000000"/>
          <w:sz w:val="28"/>
          <w:szCs w:val="28"/>
        </w:rPr>
        <w:t xml:space="preserve"> году не проводились.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В целом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прослеживается положительная динамика развития субъектов малого и среднего предпринимательства.</w:t>
      </w:r>
    </w:p>
    <w:p w:rsidR="002E49E8" w:rsidRPr="002E49E8" w:rsidRDefault="002E49E8" w:rsidP="002E49E8">
      <w:pPr>
        <w:pStyle w:val="a3"/>
        <w:shd w:val="clear" w:color="auto" w:fill="FFFFFF"/>
        <w:spacing w:before="120" w:beforeAutospacing="0" w:after="12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lastRenderedPageBreak/>
        <w:t>Развитие инфраструктуры поддержки субъектов малого и среднего предпринимательства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В </w:t>
      </w:r>
      <w:proofErr w:type="spellStart"/>
      <w:r w:rsidRPr="002E49E8">
        <w:rPr>
          <w:color w:val="000000"/>
          <w:sz w:val="28"/>
          <w:szCs w:val="28"/>
        </w:rPr>
        <w:t>Васисском</w:t>
      </w:r>
      <w:proofErr w:type="spellEnd"/>
      <w:r w:rsidRPr="002E49E8">
        <w:rPr>
          <w:color w:val="000000"/>
          <w:sz w:val="28"/>
          <w:szCs w:val="28"/>
        </w:rPr>
        <w:t xml:space="preserve"> сельском поселении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нет действующих объектов инфраструктуры поддержки малого и среднего предпринимательства.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>Основные проблемы, перспективы развития малого и среднего предпринимательства, предложения по его развитию на территории Васисского сельского поселения</w:t>
      </w:r>
      <w:r w:rsidRPr="002E49E8">
        <w:rPr>
          <w:b/>
          <w:sz w:val="28"/>
          <w:szCs w:val="28"/>
        </w:rPr>
        <w:t xml:space="preserve"> </w:t>
      </w:r>
      <w:r w:rsidRPr="002E49E8">
        <w:rPr>
          <w:b/>
          <w:color w:val="000000"/>
          <w:sz w:val="28"/>
          <w:szCs w:val="28"/>
        </w:rPr>
        <w:t xml:space="preserve">Тарского муниципального района 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>Омской области</w:t>
      </w:r>
    </w:p>
    <w:p w:rsidR="002E49E8" w:rsidRPr="002E49E8" w:rsidRDefault="002E49E8" w:rsidP="002E49E8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На развитие предпринимательства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серьезное влияние оказывают существующая экономическая ситуация и связанные с ней общие проблемы, а именно: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низкая доступность кредитных ресурсов при недостаточности собственного стартового капитала, недостаточный  уровень знаний для успешного начала </w:t>
      </w:r>
      <w:r w:rsidRPr="002E49E8">
        <w:rPr>
          <w:color w:val="000000"/>
          <w:sz w:val="28"/>
          <w:szCs w:val="28"/>
          <w:bdr w:val="none" w:sz="0" w:space="0" w:color="auto" w:frame="1"/>
        </w:rPr>
        <w:t>предпринимательской деятельности</w:t>
      </w:r>
      <w:r w:rsidRPr="002E49E8">
        <w:rPr>
          <w:color w:val="000000"/>
          <w:sz w:val="28"/>
          <w:szCs w:val="28"/>
        </w:rPr>
        <w:t>;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2E49E8">
        <w:rPr>
          <w:color w:val="000000"/>
          <w:sz w:val="28"/>
          <w:szCs w:val="28"/>
        </w:rPr>
        <w:t>- высокая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 </w:t>
      </w:r>
      <w:r w:rsidRPr="002E49E8">
        <w:rPr>
          <w:color w:val="000000"/>
          <w:sz w:val="28"/>
          <w:szCs w:val="28"/>
          <w:bdr w:val="none" w:sz="0" w:space="0" w:color="auto" w:frame="1"/>
        </w:rPr>
        <w:t>ставка по кредитным ресурсам, привлекаемым субъектами малого и среднего предпринимательства для осуществления хозяйственной деятельности;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  <w:bdr w:val="none" w:sz="0" w:space="0" w:color="auto" w:frame="1"/>
        </w:rPr>
        <w:t>- низкая доля организаций (предприятий) производственной</w:t>
      </w:r>
      <w:r w:rsidRPr="002E49E8">
        <w:rPr>
          <w:color w:val="000000"/>
          <w:sz w:val="28"/>
          <w:szCs w:val="28"/>
        </w:rPr>
        <w:t xml:space="preserve"> сферы, преобладание сферы торговли, низкая </w:t>
      </w:r>
      <w:proofErr w:type="spellStart"/>
      <w:r w:rsidRPr="002E49E8">
        <w:rPr>
          <w:color w:val="000000"/>
          <w:sz w:val="28"/>
          <w:szCs w:val="28"/>
        </w:rPr>
        <w:t>востребованность</w:t>
      </w:r>
      <w:proofErr w:type="spellEnd"/>
      <w:r w:rsidRPr="002E49E8">
        <w:rPr>
          <w:color w:val="000000"/>
          <w:sz w:val="28"/>
          <w:szCs w:val="28"/>
        </w:rPr>
        <w:t xml:space="preserve"> сферы услуг;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дефицит квалифицированных кадров, недостаточный уровень профессиональной подготовки;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в связи с дефицитом </w:t>
      </w:r>
      <w:r w:rsidRPr="002E49E8">
        <w:rPr>
          <w:color w:val="000000"/>
          <w:sz w:val="28"/>
          <w:szCs w:val="28"/>
          <w:bdr w:val="none" w:sz="0" w:space="0" w:color="auto" w:frame="1"/>
        </w:rPr>
        <w:t>местного бюджета</w:t>
      </w:r>
      <w:r w:rsidRPr="002E49E8">
        <w:rPr>
          <w:color w:val="000000"/>
          <w:sz w:val="28"/>
          <w:szCs w:val="28"/>
        </w:rPr>
        <w:t> отсутствие реального финансирования муниципальных </w:t>
      </w:r>
      <w:r w:rsidRPr="002E49E8">
        <w:rPr>
          <w:color w:val="000000"/>
          <w:sz w:val="28"/>
          <w:szCs w:val="28"/>
          <w:bdr w:val="none" w:sz="0" w:space="0" w:color="auto" w:frame="1"/>
        </w:rPr>
        <w:t>программ развития</w:t>
      </w:r>
      <w:r w:rsidRPr="002E49E8">
        <w:rPr>
          <w:color w:val="000000"/>
          <w:sz w:val="28"/>
          <w:szCs w:val="28"/>
        </w:rPr>
        <w:t> малого и среднего предпринимательства;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низкая предпринимательская активность молодежи;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отсутствие комплексного подхода к решению проблем развития малого и среднего предпринимательства.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Перспективы развития: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участие в реализации муниципальной программы района «Развитие экономического потенциала Тарского муни</w:t>
      </w:r>
      <w:r w:rsidR="008F4BBF">
        <w:rPr>
          <w:color w:val="000000"/>
          <w:sz w:val="28"/>
          <w:szCs w:val="28"/>
        </w:rPr>
        <w:t>ципального района» на 2014-2025</w:t>
      </w:r>
      <w:r w:rsidR="00A070C8">
        <w:rPr>
          <w:color w:val="000000"/>
          <w:sz w:val="28"/>
          <w:szCs w:val="28"/>
        </w:rPr>
        <w:t xml:space="preserve"> </w:t>
      </w:r>
      <w:r w:rsidRPr="002E49E8">
        <w:rPr>
          <w:color w:val="000000"/>
          <w:sz w:val="28"/>
          <w:szCs w:val="28"/>
        </w:rPr>
        <w:t>г.: Подпрограмма «Развитие малого и среднего предпринимательства в Тарском районе».</w:t>
      </w:r>
    </w:p>
    <w:p w:rsidR="002E49E8" w:rsidRPr="002E49E8" w:rsidRDefault="002E49E8" w:rsidP="002E49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2E49E8" w:rsidRPr="002E49E8" w:rsidRDefault="002E49E8" w:rsidP="002E49E8">
      <w:pPr>
        <w:pStyle w:val="a3"/>
        <w:shd w:val="clear" w:color="auto" w:fill="F4F7F8"/>
        <w:spacing w:before="134" w:beforeAutospacing="0" w:after="134" w:afterAutospacing="0"/>
        <w:jc w:val="center"/>
        <w:rPr>
          <w:color w:val="000000"/>
          <w:sz w:val="28"/>
          <w:szCs w:val="28"/>
        </w:rPr>
      </w:pPr>
      <w:r w:rsidRPr="002E49E8">
        <w:rPr>
          <w:rStyle w:val="a4"/>
          <w:color w:val="000000"/>
          <w:sz w:val="28"/>
          <w:szCs w:val="28"/>
        </w:rPr>
        <w:t>Предложения по развитию малого и среднего предпринимательства</w:t>
      </w:r>
    </w:p>
    <w:p w:rsidR="002E49E8" w:rsidRPr="002E49E8" w:rsidRDefault="002E49E8" w:rsidP="002E49E8">
      <w:pPr>
        <w:pStyle w:val="a3"/>
        <w:shd w:val="clear" w:color="auto" w:fill="F4F7F8"/>
        <w:spacing w:before="134" w:beforeAutospacing="0" w:after="134" w:afterAutospacing="0"/>
        <w:ind w:firstLine="709"/>
        <w:jc w:val="both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Формирование и принятие муниципальной программы развития и поддержки малого и среднего предпринимательства на территории Васисского сельского поселения</w:t>
      </w:r>
      <w:r w:rsidRPr="002E49E8">
        <w:rPr>
          <w:sz w:val="28"/>
          <w:szCs w:val="28"/>
        </w:rPr>
        <w:t xml:space="preserve"> 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с учетом комплексного подхода к решению проблем развития малого и среднего предпринимательства.</w:t>
      </w:r>
    </w:p>
    <w:p w:rsidR="002E49E8" w:rsidRPr="002E49E8" w:rsidRDefault="002E49E8" w:rsidP="002E49E8">
      <w:pPr>
        <w:pStyle w:val="a3"/>
        <w:shd w:val="clear" w:color="auto" w:fill="F4F7F8"/>
        <w:spacing w:before="134" w:beforeAutospacing="0" w:after="134" w:afterAutospacing="0"/>
        <w:ind w:firstLine="709"/>
        <w:jc w:val="both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Создание субъекта сельского хозяйства.</w:t>
      </w:r>
    </w:p>
    <w:p w:rsidR="00AE4D89" w:rsidRPr="002E49E8" w:rsidRDefault="00AE4D89">
      <w:pPr>
        <w:rPr>
          <w:rFonts w:ascii="Times New Roman" w:hAnsi="Times New Roman" w:cs="Times New Roman"/>
          <w:sz w:val="28"/>
          <w:szCs w:val="28"/>
        </w:rPr>
      </w:pPr>
    </w:p>
    <w:p w:rsidR="002E49E8" w:rsidRPr="002E49E8" w:rsidRDefault="002E49E8">
      <w:pPr>
        <w:rPr>
          <w:rFonts w:ascii="Times New Roman" w:hAnsi="Times New Roman" w:cs="Times New Roman"/>
          <w:sz w:val="28"/>
          <w:szCs w:val="28"/>
        </w:rPr>
      </w:pPr>
    </w:p>
    <w:sectPr w:rsidR="002E49E8" w:rsidRPr="002E49E8" w:rsidSect="00AE4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49E8"/>
    <w:rsid w:val="002E49E8"/>
    <w:rsid w:val="00447E45"/>
    <w:rsid w:val="006B45EC"/>
    <w:rsid w:val="00726941"/>
    <w:rsid w:val="008F30EA"/>
    <w:rsid w:val="008F4BBF"/>
    <w:rsid w:val="009423DC"/>
    <w:rsid w:val="00A070C8"/>
    <w:rsid w:val="00AE4D89"/>
    <w:rsid w:val="00D357F4"/>
    <w:rsid w:val="00E8388C"/>
    <w:rsid w:val="00FA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E4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semiHidden/>
    <w:locked/>
    <w:rsid w:val="002E49E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link w:val="ConsPlusNormal"/>
    <w:rsid w:val="002E49E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2E49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styleId="a4">
    <w:name w:val="Strong"/>
    <w:basedOn w:val="a0"/>
    <w:uiPriority w:val="22"/>
    <w:qFormat/>
    <w:rsid w:val="002E49E8"/>
    <w:rPr>
      <w:b/>
      <w:bCs/>
    </w:rPr>
  </w:style>
  <w:style w:type="paragraph" w:styleId="a5">
    <w:name w:val="Body Text Indent"/>
    <w:basedOn w:val="a"/>
    <w:link w:val="a6"/>
    <w:uiPriority w:val="99"/>
    <w:rsid w:val="002E49E8"/>
    <w:pPr>
      <w:widowControl w:val="0"/>
      <w:autoSpaceDE w:val="0"/>
      <w:autoSpaceDN w:val="0"/>
      <w:spacing w:after="120" w:line="240" w:lineRule="auto"/>
      <w:ind w:left="283"/>
    </w:pPr>
    <w:rPr>
      <w:rFonts w:ascii="Palatino Linotype" w:eastAsia="Calibri" w:hAnsi="Palatino Linotype" w:cs="Palatino Linotype"/>
      <w:lang w:val="en-US"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2E49E8"/>
    <w:rPr>
      <w:rFonts w:ascii="Palatino Linotype" w:eastAsia="Calibri" w:hAnsi="Palatino Linotype" w:cs="Palatino Linotype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cp:lastPrinted>2023-01-20T06:40:00Z</cp:lastPrinted>
  <dcterms:created xsi:type="dcterms:W3CDTF">2021-04-13T10:23:00Z</dcterms:created>
  <dcterms:modified xsi:type="dcterms:W3CDTF">2024-01-22T09:45:00Z</dcterms:modified>
</cp:coreProperties>
</file>