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D22" w:rsidRPr="00276D22" w:rsidRDefault="00276D22" w:rsidP="00276D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6D22">
        <w:rPr>
          <w:rFonts w:ascii="Times New Roman" w:hAnsi="Times New Roman" w:cs="Times New Roman"/>
          <w:b/>
          <w:sz w:val="28"/>
          <w:szCs w:val="28"/>
        </w:rPr>
        <w:t>АДМИНИСТРАЦИЯ ВАСИССКОГО СЕЛЬСКОГО ПОСЕЛЕНИЯ</w:t>
      </w:r>
    </w:p>
    <w:p w:rsidR="00276D22" w:rsidRPr="00276D22" w:rsidRDefault="00276D22" w:rsidP="00276D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6D22">
        <w:rPr>
          <w:rFonts w:ascii="Times New Roman" w:hAnsi="Times New Roman" w:cs="Times New Roman"/>
          <w:b/>
          <w:sz w:val="28"/>
          <w:szCs w:val="28"/>
        </w:rPr>
        <w:t>ТАРСКОГО МУНИЦИПАЛЬНОГО РАЙОНА ОМСКОЙ ОБЛАСТИ</w:t>
      </w:r>
    </w:p>
    <w:p w:rsidR="00276D22" w:rsidRPr="00276D22" w:rsidRDefault="00276D22" w:rsidP="00276D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76D22" w:rsidRPr="00276D22" w:rsidRDefault="00276D22" w:rsidP="00276D22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6D22">
        <w:rPr>
          <w:rFonts w:ascii="Times New Roman" w:hAnsi="Times New Roman" w:cs="Times New Roman"/>
          <w:b/>
          <w:sz w:val="28"/>
          <w:szCs w:val="28"/>
        </w:rPr>
        <w:t>ПОСТАНОВЛЕНИЕ (</w:t>
      </w:r>
      <w:r w:rsidRPr="00276D22">
        <w:rPr>
          <w:rFonts w:ascii="Times New Roman" w:hAnsi="Times New Roman" w:cs="Times New Roman"/>
          <w:sz w:val="28"/>
          <w:szCs w:val="28"/>
        </w:rPr>
        <w:t>проект</w:t>
      </w:r>
      <w:r w:rsidRPr="00276D22">
        <w:rPr>
          <w:rFonts w:ascii="Times New Roman" w:hAnsi="Times New Roman" w:cs="Times New Roman"/>
          <w:b/>
          <w:sz w:val="28"/>
          <w:szCs w:val="28"/>
        </w:rPr>
        <w:t>)</w:t>
      </w:r>
    </w:p>
    <w:p w:rsidR="00276D22" w:rsidRPr="00276D22" w:rsidRDefault="00276D22" w:rsidP="00276D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76D22" w:rsidRPr="00276D22" w:rsidRDefault="00276D22" w:rsidP="00276D22">
      <w:pPr>
        <w:jc w:val="center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>с.   Васисс</w:t>
      </w:r>
    </w:p>
    <w:p w:rsidR="00276D22" w:rsidRPr="00276D22" w:rsidRDefault="00276D22" w:rsidP="00276D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76D22" w:rsidRPr="00276D22" w:rsidRDefault="00276D22" w:rsidP="00276D22">
      <w:pPr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 xml:space="preserve">От _______ </w:t>
      </w:r>
      <w:proofErr w:type="gramStart"/>
      <w:r w:rsidRPr="00276D2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276D22">
        <w:rPr>
          <w:rFonts w:ascii="Times New Roman" w:hAnsi="Times New Roman" w:cs="Times New Roman"/>
          <w:sz w:val="28"/>
          <w:szCs w:val="28"/>
        </w:rPr>
        <w:t>.                                                                                      №____</w:t>
      </w:r>
    </w:p>
    <w:p w:rsidR="00276D22" w:rsidRPr="00276D22" w:rsidRDefault="00276D22" w:rsidP="00276D22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76D22">
        <w:rPr>
          <w:rFonts w:ascii="Times New Roman" w:hAnsi="Times New Roman" w:cs="Times New Roman"/>
          <w:b/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на 2025 год в рамках </w:t>
      </w:r>
      <w:r w:rsidRPr="00276D2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муниципального контроля в сфере благоустройства на территории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Васи</w:t>
      </w:r>
      <w:r w:rsidRPr="00276D22">
        <w:rPr>
          <w:rFonts w:ascii="Times New Roman" w:hAnsi="Times New Roman" w:cs="Times New Roman"/>
          <w:b/>
          <w:sz w:val="28"/>
          <w:szCs w:val="28"/>
        </w:rPr>
        <w:t xml:space="preserve">сского сельского поселения Тарского муниципального района Омской области </w:t>
      </w:r>
    </w:p>
    <w:p w:rsidR="00276D22" w:rsidRPr="00276D22" w:rsidRDefault="00276D22" w:rsidP="00276D22">
      <w:pPr>
        <w:tabs>
          <w:tab w:val="left" w:pos="284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276D22">
        <w:rPr>
          <w:rStyle w:val="a3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Постановлением</w:t>
      </w:r>
      <w:r w:rsidRPr="00276D2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76D22">
        <w:rPr>
          <w:rStyle w:val="a3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Правительства</w:t>
      </w:r>
      <w:r w:rsidRPr="00276D22">
        <w:rPr>
          <w:rFonts w:ascii="Times New Roman" w:hAnsi="Times New Roman" w:cs="Times New Roman"/>
          <w:sz w:val="28"/>
          <w:szCs w:val="28"/>
          <w:shd w:val="clear" w:color="auto" w:fill="FFFFFF"/>
        </w:rPr>
        <w:t> РФ от 25 июня 2021 г. N </w:t>
      </w:r>
      <w:r w:rsidRPr="00276D22">
        <w:rPr>
          <w:rStyle w:val="a3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 xml:space="preserve">990 </w:t>
      </w:r>
      <w:r w:rsidRPr="00276D22">
        <w:rPr>
          <w:rFonts w:ascii="Times New Roman" w:hAnsi="Times New Roman" w:cs="Times New Roman"/>
          <w:sz w:val="28"/>
          <w:szCs w:val="28"/>
          <w:shd w:val="clear" w:color="auto" w:fill="FFFFFF"/>
        </w:rPr>
        <w:t>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Pr="00276D22">
        <w:rPr>
          <w:rFonts w:ascii="Times New Roman" w:hAnsi="Times New Roman" w:cs="Times New Roman"/>
          <w:sz w:val="28"/>
          <w:szCs w:val="28"/>
        </w:rPr>
        <w:t>,  Администрация Васисского сельского поселения Тарского муниципального района Омской области</w:t>
      </w:r>
    </w:p>
    <w:p w:rsidR="00276D22" w:rsidRPr="00276D22" w:rsidRDefault="00276D22" w:rsidP="00276D22">
      <w:pPr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276D22" w:rsidRPr="00276D22" w:rsidRDefault="00276D22" w:rsidP="00276D22">
      <w:pPr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 xml:space="preserve">1. Утвердить Программу профилактики рисков причинения вреда (ущерба) охраняемым законом ценностям на 2025 год в рамках </w:t>
      </w:r>
      <w:r w:rsidRPr="00276D22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Pr="00276D22">
        <w:rPr>
          <w:rFonts w:ascii="Times New Roman" w:hAnsi="Times New Roman" w:cs="Times New Roman"/>
          <w:sz w:val="28"/>
          <w:szCs w:val="28"/>
        </w:rPr>
        <w:t xml:space="preserve"> Васисского сельского поселения Тарского муниципального района Омской области согласно приложению №1 к настоящему постановлению.</w:t>
      </w:r>
    </w:p>
    <w:p w:rsidR="00276D22" w:rsidRPr="00276D22" w:rsidRDefault="00276D22" w:rsidP="00276D2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>2.</w:t>
      </w:r>
      <w:r w:rsidRPr="00276D2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76D22">
        <w:rPr>
          <w:rFonts w:ascii="Times New Roman" w:hAnsi="Times New Roman" w:cs="Times New Roman"/>
          <w:bCs/>
          <w:sz w:val="28"/>
          <w:szCs w:val="28"/>
        </w:rPr>
        <w:t xml:space="preserve">Опубликовать настоящее постановление в информационном бюллетене «Официальный вестник Васисского сельского поселения» и разместить на официальном сайте Васисского сельского поселения в </w:t>
      </w:r>
      <w:r w:rsidRPr="00276D22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сети </w:t>
      </w:r>
      <w:r w:rsidRPr="00276D22">
        <w:rPr>
          <w:rFonts w:ascii="Times New Roman" w:hAnsi="Times New Roman" w:cs="Times New Roman"/>
          <w:bCs/>
          <w:sz w:val="28"/>
          <w:szCs w:val="28"/>
        </w:rPr>
        <w:t>«</w:t>
      </w:r>
      <w:r w:rsidRPr="00276D22">
        <w:rPr>
          <w:rFonts w:ascii="Times New Roman" w:hAnsi="Times New Roman" w:cs="Times New Roman"/>
          <w:sz w:val="28"/>
          <w:szCs w:val="28"/>
        </w:rPr>
        <w:t>Интернет</w:t>
      </w:r>
      <w:r w:rsidRPr="00276D22">
        <w:rPr>
          <w:rFonts w:ascii="Times New Roman" w:hAnsi="Times New Roman" w:cs="Times New Roman"/>
          <w:bCs/>
          <w:sz w:val="28"/>
          <w:szCs w:val="28"/>
        </w:rPr>
        <w:t>»</w:t>
      </w:r>
      <w:r w:rsidRPr="00276D22">
        <w:rPr>
          <w:rFonts w:ascii="Times New Roman" w:hAnsi="Times New Roman" w:cs="Times New Roman"/>
          <w:sz w:val="28"/>
          <w:szCs w:val="28"/>
        </w:rPr>
        <w:t>.</w:t>
      </w:r>
    </w:p>
    <w:p w:rsidR="00276D22" w:rsidRPr="00276D22" w:rsidRDefault="00276D22" w:rsidP="00276D22">
      <w:pPr>
        <w:numPr>
          <w:ilvl w:val="0"/>
          <w:numId w:val="3"/>
        </w:numPr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6D2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76D22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 </w:t>
      </w:r>
    </w:p>
    <w:p w:rsidR="00276D22" w:rsidRPr="00276D22" w:rsidRDefault="00276D22" w:rsidP="00276D2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276D22" w:rsidRPr="00276D22" w:rsidRDefault="00276D22" w:rsidP="00276D22">
      <w:pPr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 xml:space="preserve">ИО Главы Васисского сельского поселения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А.Я. Хорошавина     </w:t>
      </w:r>
    </w:p>
    <w:p w:rsidR="00276D22" w:rsidRPr="00276D22" w:rsidRDefault="00276D22" w:rsidP="00276D22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:rsidR="00276D22" w:rsidRPr="00276D22" w:rsidRDefault="00276D22" w:rsidP="00276D22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Васисского сельского поселения Тарского муниципального района Омской области</w:t>
      </w:r>
    </w:p>
    <w:p w:rsidR="00276D22" w:rsidRPr="00276D22" w:rsidRDefault="00276D22" w:rsidP="00276D22">
      <w:pPr>
        <w:jc w:val="right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 xml:space="preserve">от _________________ </w:t>
      </w:r>
      <w:proofErr w:type="gramStart"/>
      <w:r w:rsidRPr="00276D2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276D22">
        <w:rPr>
          <w:rFonts w:ascii="Times New Roman" w:hAnsi="Times New Roman" w:cs="Times New Roman"/>
          <w:sz w:val="28"/>
          <w:szCs w:val="28"/>
        </w:rPr>
        <w:t>.  № __</w:t>
      </w:r>
    </w:p>
    <w:p w:rsidR="00276D22" w:rsidRPr="00276D22" w:rsidRDefault="00276D22" w:rsidP="00276D22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</w:p>
    <w:p w:rsidR="00276D22" w:rsidRPr="00276D22" w:rsidRDefault="00276D22" w:rsidP="00276D22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76D22">
        <w:rPr>
          <w:rFonts w:ascii="Times New Roman" w:hAnsi="Times New Roman" w:cs="Times New Roman"/>
          <w:b/>
          <w:sz w:val="28"/>
          <w:szCs w:val="28"/>
        </w:rPr>
        <w:t xml:space="preserve">Программа профилактики рисков причинения вреда (ущерба) охраняемым законом ценностям на 2025 год в рамках </w:t>
      </w:r>
      <w:r w:rsidRPr="00276D2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Pr="00276D2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76D22">
        <w:rPr>
          <w:rFonts w:ascii="Times New Roman" w:hAnsi="Times New Roman" w:cs="Times New Roman"/>
          <w:b/>
          <w:sz w:val="28"/>
          <w:szCs w:val="28"/>
        </w:rPr>
        <w:t>Васисисского</w:t>
      </w:r>
      <w:proofErr w:type="spellEnd"/>
      <w:r w:rsidRPr="00276D2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Тарского муниципального района Омской области</w:t>
      </w:r>
    </w:p>
    <w:p w:rsidR="00276D22" w:rsidRPr="00276D22" w:rsidRDefault="00276D22" w:rsidP="00276D22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76D22" w:rsidRPr="00276D22" w:rsidRDefault="00276D22" w:rsidP="00276D22">
      <w:pPr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276D22">
        <w:rPr>
          <w:rFonts w:ascii="Times New Roman" w:hAnsi="Times New Roman" w:cs="Times New Roman"/>
          <w:sz w:val="28"/>
          <w:szCs w:val="28"/>
        </w:rPr>
        <w:t xml:space="preserve">Настоящая Программа профилактики рисков причинения вреда (ущерба) охраняемым законом ценностям на 2024 год в рамках </w:t>
      </w:r>
      <w:r w:rsidRPr="00276D22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Pr="00276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6D22">
        <w:rPr>
          <w:rFonts w:ascii="Times New Roman" w:eastAsia="Calibri" w:hAnsi="Times New Roman" w:cs="Times New Roman"/>
          <w:sz w:val="28"/>
          <w:szCs w:val="28"/>
          <w:lang w:eastAsia="en-US"/>
        </w:rPr>
        <w:t>Васисисского</w:t>
      </w:r>
      <w:proofErr w:type="spellEnd"/>
      <w:r w:rsidRPr="00276D2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 Тарского муниципального района Омской области</w:t>
      </w:r>
      <w:r w:rsidRPr="00276D22">
        <w:rPr>
          <w:rFonts w:ascii="Times New Roman" w:hAnsi="Times New Roman" w:cs="Times New Roman"/>
          <w:sz w:val="28"/>
          <w:szCs w:val="28"/>
        </w:rPr>
        <w:t xml:space="preserve">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</w:t>
      </w:r>
      <w:proofErr w:type="gramEnd"/>
      <w:r w:rsidRPr="00276D22">
        <w:rPr>
          <w:rFonts w:ascii="Times New Roman" w:hAnsi="Times New Roman" w:cs="Times New Roman"/>
          <w:sz w:val="28"/>
          <w:szCs w:val="28"/>
        </w:rPr>
        <w:t xml:space="preserve">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276D22" w:rsidRPr="00276D22" w:rsidRDefault="00276D22" w:rsidP="00276D2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 xml:space="preserve">Настоящая Программа разработана и подлежит исполнению администрацией </w:t>
      </w:r>
      <w:proofErr w:type="spellStart"/>
      <w:r w:rsidRPr="00276D22">
        <w:rPr>
          <w:rFonts w:ascii="Times New Roman" w:eastAsia="Calibri" w:hAnsi="Times New Roman" w:cs="Times New Roman"/>
          <w:sz w:val="28"/>
          <w:szCs w:val="28"/>
          <w:lang w:eastAsia="en-US"/>
        </w:rPr>
        <w:t>Васисисского</w:t>
      </w:r>
      <w:proofErr w:type="spellEnd"/>
      <w:r w:rsidRPr="00276D2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 Тарского муниципального района Омской области</w:t>
      </w:r>
      <w:r w:rsidRPr="00276D22">
        <w:rPr>
          <w:rFonts w:ascii="Times New Roman" w:hAnsi="Times New Roman" w:cs="Times New Roman"/>
          <w:sz w:val="28"/>
          <w:szCs w:val="28"/>
        </w:rPr>
        <w:t xml:space="preserve"> (далее по тексту – администрация).</w:t>
      </w:r>
    </w:p>
    <w:p w:rsidR="00276D22" w:rsidRPr="00276D22" w:rsidRDefault="00276D22" w:rsidP="00276D22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6D22" w:rsidRPr="00276D22" w:rsidRDefault="00276D22" w:rsidP="00276D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6D22">
        <w:rPr>
          <w:rFonts w:ascii="Times New Roman" w:hAnsi="Times New Roman" w:cs="Times New Roman"/>
          <w:b/>
          <w:sz w:val="28"/>
          <w:szCs w:val="28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276D22" w:rsidRPr="00276D22" w:rsidRDefault="00276D22" w:rsidP="00276D22">
      <w:pPr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276D22" w:rsidRPr="00276D22" w:rsidRDefault="00276D22" w:rsidP="00276D2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lastRenderedPageBreak/>
        <w:t>1.1. Вид муниципального контроля: муниципальный контроль в сфере благоустройства.</w:t>
      </w:r>
    </w:p>
    <w:p w:rsidR="00276D22" w:rsidRPr="00276D22" w:rsidRDefault="00276D22" w:rsidP="00276D2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 xml:space="preserve">1.2. Предметом муниципального контроля на территории муниципального образования   является: </w:t>
      </w:r>
    </w:p>
    <w:p w:rsidR="00276D22" w:rsidRPr="00276D22" w:rsidRDefault="00276D22" w:rsidP="00276D2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 xml:space="preserve">- соблюдение организациями и физическими лицами   обязательных требований, установленных правилами благоустройства, соблюдения чистоты и порядка на территории </w:t>
      </w:r>
      <w:r w:rsidRPr="00276D22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</w:t>
      </w:r>
      <w:r w:rsidRPr="00276D22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276D22">
        <w:rPr>
          <w:rFonts w:ascii="Times New Roman" w:hAnsi="Times New Roman" w:cs="Times New Roman"/>
          <w:sz w:val="28"/>
          <w:szCs w:val="28"/>
        </w:rPr>
        <w:t xml:space="preserve">утвержденных решением представительного органа муниципального образования (далее – Правила),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</w:t>
      </w:r>
      <w:r w:rsidRPr="00276D22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</w:t>
      </w:r>
      <w:r w:rsidRPr="00276D22">
        <w:rPr>
          <w:rFonts w:ascii="Times New Roman" w:hAnsi="Times New Roman" w:cs="Times New Roman"/>
          <w:sz w:val="28"/>
          <w:szCs w:val="28"/>
        </w:rPr>
        <w:t xml:space="preserve"> в соответствии с Правилами;</w:t>
      </w:r>
    </w:p>
    <w:p w:rsidR="00276D22" w:rsidRPr="00276D22" w:rsidRDefault="00276D22" w:rsidP="00276D22">
      <w:pPr>
        <w:pStyle w:val="a5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Cs w:val="28"/>
          <w:lang w:val="ru-RU"/>
        </w:rPr>
      </w:pPr>
      <w:r w:rsidRPr="00276D22">
        <w:rPr>
          <w:rFonts w:ascii="Times New Roman" w:hAnsi="Times New Roman" w:cs="Times New Roman"/>
          <w:szCs w:val="28"/>
          <w:lang w:val="ru-RU"/>
        </w:rPr>
        <w:t xml:space="preserve">- </w:t>
      </w:r>
      <w:r w:rsidRPr="00276D22">
        <w:rPr>
          <w:rFonts w:ascii="Times New Roman" w:hAnsi="Times New Roman" w:cs="Times New Roman"/>
          <w:szCs w:val="28"/>
        </w:rPr>
        <w:t>исполнение решений, принимаемых по результатам контрольных мероприятий.</w:t>
      </w:r>
    </w:p>
    <w:p w:rsidR="00276D22" w:rsidRPr="00276D22" w:rsidRDefault="00276D22" w:rsidP="00276D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>Администрацией за 9 месяцев 2024 года проведено 0 проверок соблюдения действующего законодательства Российской Федерации в указанной сфере.</w:t>
      </w:r>
    </w:p>
    <w:p w:rsidR="00276D22" w:rsidRPr="00276D22" w:rsidRDefault="00276D22" w:rsidP="00276D2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>В рамках профилактики</w:t>
      </w:r>
      <w:r w:rsidRPr="00276D2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рисков причинения вреда (ущерба) охраняемым законом ценностям</w:t>
      </w:r>
      <w:r w:rsidRPr="00276D22">
        <w:rPr>
          <w:rFonts w:ascii="Times New Roman" w:hAnsi="Times New Roman" w:cs="Times New Roman"/>
          <w:sz w:val="28"/>
          <w:szCs w:val="28"/>
        </w:rPr>
        <w:t xml:space="preserve"> администрацией  в 2024 году осуществляются следующие мероприятия:</w:t>
      </w:r>
    </w:p>
    <w:p w:rsidR="00276D22" w:rsidRPr="00276D22" w:rsidRDefault="00276D22" w:rsidP="00276D22">
      <w:pPr>
        <w:numPr>
          <w:ilvl w:val="0"/>
          <w:numId w:val="4"/>
        </w:numPr>
        <w:tabs>
          <w:tab w:val="left" w:pos="851"/>
        </w:tabs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276D22" w:rsidRPr="00276D22" w:rsidRDefault="00276D22" w:rsidP="00276D22">
      <w:pPr>
        <w:numPr>
          <w:ilvl w:val="0"/>
          <w:numId w:val="4"/>
        </w:numPr>
        <w:tabs>
          <w:tab w:val="left" w:pos="851"/>
        </w:tabs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276D22" w:rsidRPr="00276D22" w:rsidRDefault="00276D22" w:rsidP="00276D22">
      <w:pPr>
        <w:numPr>
          <w:ilvl w:val="0"/>
          <w:numId w:val="4"/>
        </w:numPr>
        <w:tabs>
          <w:tab w:val="left" w:pos="851"/>
        </w:tabs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276D22" w:rsidRPr="00276D22" w:rsidRDefault="00276D22" w:rsidP="00276D22">
      <w:pPr>
        <w:numPr>
          <w:ilvl w:val="0"/>
          <w:numId w:val="4"/>
        </w:numPr>
        <w:tabs>
          <w:tab w:val="left" w:pos="851"/>
        </w:tabs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 xml:space="preserve"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</w:t>
      </w:r>
      <w:r w:rsidRPr="00276D22">
        <w:rPr>
          <w:rFonts w:ascii="Times New Roman" w:hAnsi="Times New Roman" w:cs="Times New Roman"/>
          <w:sz w:val="28"/>
          <w:szCs w:val="28"/>
        </w:rPr>
        <w:lastRenderedPageBreak/>
        <w:t>индивидуальных предпринимателей при осуществлении государственного контроля (надзора) и муниципального контроля».</w:t>
      </w:r>
    </w:p>
    <w:p w:rsidR="00276D22" w:rsidRPr="00276D22" w:rsidRDefault="00276D22" w:rsidP="00276D22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>За 9 месяцев  2024 года администрацией выдано 0 предостережений о недопустимости нарушения обязательных требований.</w:t>
      </w:r>
    </w:p>
    <w:p w:rsidR="00276D22" w:rsidRPr="00276D22" w:rsidRDefault="00276D22" w:rsidP="00276D2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76D22" w:rsidRPr="00276D22" w:rsidRDefault="00276D22" w:rsidP="00276D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6D2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2. Цели и задачи реализации Программы</w:t>
      </w:r>
    </w:p>
    <w:p w:rsidR="00276D22" w:rsidRPr="00276D22" w:rsidRDefault="00276D22" w:rsidP="00276D2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76D22" w:rsidRPr="00276D22" w:rsidRDefault="00276D22" w:rsidP="00276D2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>2.1. Целями профилактической работы являются:</w:t>
      </w:r>
    </w:p>
    <w:p w:rsidR="00276D22" w:rsidRPr="00276D22" w:rsidRDefault="00276D22" w:rsidP="00276D2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276D22" w:rsidRPr="00276D22" w:rsidRDefault="00276D22" w:rsidP="00276D2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276D22" w:rsidRPr="00276D22" w:rsidRDefault="00276D22" w:rsidP="00276D2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276D22" w:rsidRPr="00276D22" w:rsidRDefault="00276D22" w:rsidP="00276D2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 xml:space="preserve">4) предупреждение </w:t>
      </w:r>
      <w:proofErr w:type="gramStart"/>
      <w:r w:rsidRPr="00276D22">
        <w:rPr>
          <w:rFonts w:ascii="Times New Roman" w:hAnsi="Times New Roman" w:cs="Times New Roman"/>
          <w:sz w:val="28"/>
          <w:szCs w:val="28"/>
        </w:rPr>
        <w:t>нарушений</w:t>
      </w:r>
      <w:proofErr w:type="gramEnd"/>
      <w:r w:rsidRPr="00276D22">
        <w:rPr>
          <w:rFonts w:ascii="Times New Roman" w:hAnsi="Times New Roman" w:cs="Times New Roman"/>
          <w:sz w:val="28"/>
          <w:szCs w:val="28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276D22" w:rsidRPr="00276D22" w:rsidRDefault="00276D22" w:rsidP="00276D2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>5) снижение административной нагрузки на контролируемых лиц;</w:t>
      </w:r>
    </w:p>
    <w:p w:rsidR="00276D22" w:rsidRPr="00276D22" w:rsidRDefault="00276D22" w:rsidP="00276D2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>6) снижение размера ущерба, причиняемого охраняемым законом ценностям.</w:t>
      </w:r>
    </w:p>
    <w:p w:rsidR="00276D22" w:rsidRPr="00276D22" w:rsidRDefault="00276D22" w:rsidP="00276D2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>2.2. Задачами профилактической работы являются:</w:t>
      </w:r>
    </w:p>
    <w:p w:rsidR="00276D22" w:rsidRPr="00276D22" w:rsidRDefault="00276D22" w:rsidP="00276D2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>1) укрепление системы профилактики нарушений обязательных требований;</w:t>
      </w:r>
    </w:p>
    <w:p w:rsidR="00276D22" w:rsidRPr="00276D22" w:rsidRDefault="00276D22" w:rsidP="00276D2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276D22" w:rsidRPr="00276D22" w:rsidRDefault="00276D22" w:rsidP="00276D2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276D22" w:rsidRPr="00276D22" w:rsidRDefault="00276D22" w:rsidP="00276D2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 xml:space="preserve">В положении о виде контроля  мероприятия, направленные на нематериальное поощрение добросовестных контролируемых лиц, не </w:t>
      </w:r>
      <w:r w:rsidRPr="00276D22">
        <w:rPr>
          <w:rFonts w:ascii="Times New Roman" w:hAnsi="Times New Roman" w:cs="Times New Roman"/>
          <w:sz w:val="28"/>
          <w:szCs w:val="28"/>
        </w:rPr>
        <w:lastRenderedPageBreak/>
        <w:t>установлены, следовательно, меры стимулирования добросовестности в программе не предусмотрены.</w:t>
      </w:r>
    </w:p>
    <w:p w:rsidR="00276D22" w:rsidRPr="00276D22" w:rsidRDefault="00276D22" w:rsidP="00276D2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D22">
        <w:rPr>
          <w:rFonts w:ascii="Times New Roman" w:hAnsi="Times New Roman" w:cs="Times New Roman"/>
          <w:sz w:val="28"/>
          <w:szCs w:val="28"/>
        </w:rPr>
        <w:t>В положении о виде контроля с</w:t>
      </w:r>
      <w:r w:rsidRPr="00276D22">
        <w:rPr>
          <w:rFonts w:ascii="Times New Roman" w:hAnsi="Times New Roman" w:cs="Times New Roman"/>
          <w:sz w:val="28"/>
          <w:szCs w:val="28"/>
          <w:shd w:val="clear" w:color="auto" w:fill="FFFFFF"/>
        </w:rPr>
        <w:t>амостоятельная оценка соблюдения обязательных требований (</w:t>
      </w:r>
      <w:proofErr w:type="spellStart"/>
      <w:r w:rsidRPr="00276D22">
        <w:rPr>
          <w:rFonts w:ascii="Times New Roman" w:hAnsi="Times New Roman" w:cs="Times New Roman"/>
          <w:sz w:val="28"/>
          <w:szCs w:val="28"/>
          <w:shd w:val="clear" w:color="auto" w:fill="FFFFFF"/>
        </w:rPr>
        <w:t>самообследование</w:t>
      </w:r>
      <w:proofErr w:type="spellEnd"/>
      <w:r w:rsidRPr="00276D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не предусмотрена, следовательно, в программе способы </w:t>
      </w:r>
      <w:proofErr w:type="spellStart"/>
      <w:r w:rsidRPr="00276D22">
        <w:rPr>
          <w:rFonts w:ascii="Times New Roman" w:hAnsi="Times New Roman" w:cs="Times New Roman"/>
          <w:sz w:val="28"/>
          <w:szCs w:val="28"/>
          <w:shd w:val="clear" w:color="auto" w:fill="FFFFFF"/>
        </w:rPr>
        <w:t>самообследования</w:t>
      </w:r>
      <w:proofErr w:type="spellEnd"/>
      <w:r w:rsidRPr="00276D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автоматизированном режиме не определены (</w:t>
      </w:r>
      <w:proofErr w:type="gramStart"/>
      <w:r w:rsidRPr="00276D22">
        <w:rPr>
          <w:rFonts w:ascii="Times New Roman" w:hAnsi="Times New Roman" w:cs="Times New Roman"/>
          <w:sz w:val="28"/>
          <w:szCs w:val="28"/>
          <w:shd w:val="clear" w:color="auto" w:fill="FFFFFF"/>
        </w:rPr>
        <w:t>ч</w:t>
      </w:r>
      <w:proofErr w:type="gramEnd"/>
      <w:r w:rsidRPr="00276D22">
        <w:rPr>
          <w:rFonts w:ascii="Times New Roman" w:hAnsi="Times New Roman" w:cs="Times New Roman"/>
          <w:sz w:val="28"/>
          <w:szCs w:val="28"/>
          <w:shd w:val="clear" w:color="auto" w:fill="FFFFFF"/>
        </w:rPr>
        <w:t>.1 ст.51 №248-ФЗ).</w:t>
      </w:r>
    </w:p>
    <w:p w:rsidR="00276D22" w:rsidRPr="00276D22" w:rsidRDefault="00276D22" w:rsidP="00276D22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276D22" w:rsidRPr="00276D22" w:rsidRDefault="00276D22" w:rsidP="00276D22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76D2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276D22" w:rsidRPr="00276D22" w:rsidRDefault="00276D22" w:rsidP="00276D22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7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4243"/>
        <w:gridCol w:w="1844"/>
        <w:gridCol w:w="2695"/>
      </w:tblGrid>
      <w:tr w:rsidR="00276D22" w:rsidRPr="00276D22" w:rsidTr="00276D22">
        <w:trPr>
          <w:trHeight w:hRule="exact" w:val="62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76D22" w:rsidRPr="00276D22" w:rsidRDefault="00276D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 </w:t>
            </w:r>
            <w:proofErr w:type="spellStart"/>
            <w:proofErr w:type="gramStart"/>
            <w:r w:rsidRPr="00276D2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276D22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276D2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  <w:p w:rsidR="00276D22" w:rsidRPr="00276D22" w:rsidRDefault="00276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276D22" w:rsidRPr="00276D22" w:rsidRDefault="00276D22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276D22" w:rsidRPr="00276D22" w:rsidRDefault="00276D22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276D22" w:rsidRPr="00276D22" w:rsidRDefault="00276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6D22" w:rsidRPr="00276D22" w:rsidRDefault="00276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Ответственное должностное лицо</w:t>
            </w:r>
          </w:p>
        </w:tc>
      </w:tr>
      <w:tr w:rsidR="00276D22" w:rsidRPr="00276D22" w:rsidTr="007B303F">
        <w:trPr>
          <w:trHeight w:hRule="exact" w:val="375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76D22" w:rsidRPr="00276D22" w:rsidRDefault="00276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76D22" w:rsidRPr="00276D22" w:rsidRDefault="00276D22">
            <w:pPr>
              <w:pStyle w:val="ConsPlusNormal"/>
              <w:ind w:right="131" w:firstLine="119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b/>
                <w:sz w:val="28"/>
                <w:szCs w:val="28"/>
              </w:rPr>
              <w:t>Информирование</w:t>
            </w:r>
          </w:p>
          <w:p w:rsidR="00276D22" w:rsidRPr="00276D22" w:rsidRDefault="00276D22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sz w:val="28"/>
                <w:szCs w:val="28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:rsidR="00276D22" w:rsidRPr="00276D22" w:rsidRDefault="00276D22">
            <w:pPr>
              <w:widowControl w:val="0"/>
              <w:autoSpaceDE w:val="0"/>
              <w:autoSpaceDN w:val="0"/>
              <w:adjustRightInd w:val="0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76D22" w:rsidRPr="00276D22" w:rsidRDefault="00276D22">
            <w:pPr>
              <w:widowControl w:val="0"/>
              <w:autoSpaceDE w:val="0"/>
              <w:autoSpaceDN w:val="0"/>
              <w:adjustRightInd w:val="0"/>
              <w:ind w:right="131" w:firstLine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6D22" w:rsidRPr="00276D22" w:rsidRDefault="00276D22">
            <w:pPr>
              <w:widowControl w:val="0"/>
              <w:autoSpaceDE w:val="0"/>
              <w:autoSpaceDN w:val="0"/>
              <w:adjustRightInd w:val="0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276D22" w:rsidRPr="00276D22" w:rsidTr="007B303F">
        <w:trPr>
          <w:trHeight w:hRule="exact" w:val="701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76D22" w:rsidRPr="00276D22" w:rsidRDefault="00276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76D22" w:rsidRPr="00276D22" w:rsidRDefault="00276D22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b/>
                <w:sz w:val="28"/>
                <w:szCs w:val="28"/>
              </w:rPr>
              <w:t>Обобщение правоприменительной практики</w:t>
            </w:r>
          </w:p>
          <w:p w:rsidR="00276D22" w:rsidRPr="00276D22" w:rsidRDefault="00276D22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sz w:val="28"/>
                <w:szCs w:val="28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276D22" w:rsidRPr="00276D22" w:rsidRDefault="00276D22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sz w:val="28"/>
                <w:szCs w:val="28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контрольного органа</w:t>
            </w:r>
          </w:p>
          <w:p w:rsidR="00276D22" w:rsidRPr="00276D22" w:rsidRDefault="00276D22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6D22" w:rsidRPr="00276D22" w:rsidRDefault="00276D22">
            <w:pPr>
              <w:widowControl w:val="0"/>
              <w:autoSpaceDE w:val="0"/>
              <w:autoSpaceDN w:val="0"/>
              <w:adjustRightInd w:val="0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76D22" w:rsidRPr="00276D22" w:rsidRDefault="00276D22">
            <w:pPr>
              <w:pStyle w:val="HTML"/>
              <w:ind w:right="131" w:firstLine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6D22">
              <w:rPr>
                <w:rFonts w:ascii="Times New Roman" w:hAnsi="Times New Roman"/>
                <w:sz w:val="28"/>
                <w:szCs w:val="28"/>
              </w:rPr>
              <w:t xml:space="preserve">ежегодно не позднее </w:t>
            </w:r>
            <w:r w:rsidRPr="00276D22">
              <w:rPr>
                <w:rFonts w:ascii="Times New Roman" w:hAnsi="Times New Roman"/>
                <w:b/>
                <w:sz w:val="28"/>
                <w:szCs w:val="28"/>
              </w:rPr>
              <w:t>30 января года,</w:t>
            </w:r>
            <w:r w:rsidRPr="00276D22">
              <w:rPr>
                <w:rFonts w:ascii="Times New Roman" w:hAnsi="Times New Roman"/>
                <w:sz w:val="28"/>
                <w:szCs w:val="28"/>
              </w:rPr>
              <w:t xml:space="preserve"> следующего за годом обобщения правоприменительной практики.</w:t>
            </w:r>
          </w:p>
          <w:p w:rsidR="00276D22" w:rsidRPr="00276D22" w:rsidRDefault="00276D22">
            <w:pPr>
              <w:widowControl w:val="0"/>
              <w:autoSpaceDE w:val="0"/>
              <w:autoSpaceDN w:val="0"/>
              <w:adjustRightInd w:val="0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  <w:lang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6D22" w:rsidRPr="00276D22" w:rsidRDefault="00276D22">
            <w:pPr>
              <w:widowControl w:val="0"/>
              <w:autoSpaceDE w:val="0"/>
              <w:autoSpaceDN w:val="0"/>
              <w:adjustRightInd w:val="0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276D22" w:rsidRPr="00276D22" w:rsidTr="007B303F">
        <w:trPr>
          <w:trHeight w:hRule="exact" w:val="638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76D22" w:rsidRPr="00276D22" w:rsidRDefault="00276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276D22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76D22" w:rsidRPr="00276D22" w:rsidRDefault="00276D22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b/>
                <w:sz w:val="28"/>
                <w:szCs w:val="28"/>
              </w:rPr>
              <w:t>Объявление предостережения</w:t>
            </w:r>
          </w:p>
          <w:p w:rsidR="00276D22" w:rsidRPr="00276D22" w:rsidRDefault="00276D22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sz w:val="28"/>
                <w:szCs w:val="28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276D22" w:rsidRPr="00276D22" w:rsidRDefault="00276D22">
            <w:pPr>
              <w:widowControl w:val="0"/>
              <w:autoSpaceDE w:val="0"/>
              <w:autoSpaceDN w:val="0"/>
              <w:adjustRightInd w:val="0"/>
              <w:spacing w:line="277" w:lineRule="exact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76D22" w:rsidRPr="00276D22" w:rsidRDefault="00276D22">
            <w:pPr>
              <w:widowControl w:val="0"/>
              <w:autoSpaceDE w:val="0"/>
              <w:autoSpaceDN w:val="0"/>
              <w:adjustRightInd w:val="0"/>
              <w:ind w:right="131" w:firstLine="119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6D22" w:rsidRPr="00276D22" w:rsidRDefault="00276D22">
            <w:pPr>
              <w:widowControl w:val="0"/>
              <w:autoSpaceDE w:val="0"/>
              <w:autoSpaceDN w:val="0"/>
              <w:adjustRightInd w:val="0"/>
              <w:ind w:right="131" w:firstLine="119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276D2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276D22" w:rsidRPr="00276D22" w:rsidTr="007B303F">
        <w:trPr>
          <w:trHeight w:hRule="exact" w:val="326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76D22" w:rsidRPr="00276D22" w:rsidRDefault="00276D22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76D22" w:rsidRPr="00276D22" w:rsidRDefault="00276D22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b/>
                <w:sz w:val="28"/>
                <w:szCs w:val="28"/>
              </w:rPr>
              <w:t>Консультирование</w:t>
            </w:r>
            <w:r w:rsidRPr="00276D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76D22" w:rsidRPr="00276D22" w:rsidRDefault="00276D22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Консультирование осуществляется в устной или письменной форме по телефону, посредством </w:t>
            </w:r>
            <w:proofErr w:type="spellStart"/>
            <w:r w:rsidRPr="00276D22">
              <w:rPr>
                <w:rFonts w:ascii="Times New Roman" w:hAnsi="Times New Roman" w:cs="Times New Roman"/>
                <w:sz w:val="28"/>
                <w:szCs w:val="28"/>
              </w:rPr>
              <w:t>видео-конференц-связи</w:t>
            </w:r>
            <w:proofErr w:type="spellEnd"/>
            <w:r w:rsidRPr="00276D22">
              <w:rPr>
                <w:rFonts w:ascii="Times New Roman" w:hAnsi="Times New Roman" w:cs="Times New Roman"/>
                <w:sz w:val="28"/>
                <w:szCs w:val="28"/>
              </w:rPr>
              <w:t>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76D22" w:rsidRPr="00276D22" w:rsidRDefault="00276D22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131" w:firstLine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sz w:val="28"/>
                <w:szCs w:val="28"/>
              </w:rPr>
              <w:t>Постоянно  по обращениям контролируемых лиц и их представителей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6D22" w:rsidRPr="00276D22" w:rsidRDefault="00276D22">
            <w:pPr>
              <w:widowControl w:val="0"/>
              <w:autoSpaceDE w:val="0"/>
              <w:autoSpaceDN w:val="0"/>
              <w:adjustRightInd w:val="0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276D22" w:rsidRPr="00276D22" w:rsidTr="00276D22">
        <w:trPr>
          <w:trHeight w:hRule="exact" w:val="141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76D22" w:rsidRPr="00276D22" w:rsidRDefault="00276D22">
            <w:pPr>
              <w:spacing w:line="23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276D22" w:rsidRPr="00276D22" w:rsidRDefault="00276D22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76D22" w:rsidRPr="00276D22" w:rsidRDefault="00276D22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sz w:val="28"/>
                <w:szCs w:val="28"/>
              </w:rPr>
              <w:t>Профилактический визит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76D22" w:rsidRPr="00276D22" w:rsidRDefault="00276D22">
            <w:pPr>
              <w:shd w:val="clear" w:color="auto" w:fill="FFFFFF"/>
              <w:ind w:right="131" w:firstLine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sz w:val="28"/>
                <w:szCs w:val="28"/>
              </w:rPr>
              <w:t>Один раз в год</w:t>
            </w:r>
          </w:p>
          <w:p w:rsidR="00276D22" w:rsidRPr="00276D22" w:rsidRDefault="00276D22">
            <w:pPr>
              <w:shd w:val="clear" w:color="auto" w:fill="FFFFFF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6D22" w:rsidRPr="00276D22" w:rsidRDefault="00276D22">
            <w:pPr>
              <w:shd w:val="clear" w:color="auto" w:fill="FFFFFF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76D22" w:rsidRPr="00276D22" w:rsidRDefault="00276D22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6D22" w:rsidRPr="00276D22" w:rsidRDefault="00276D22">
            <w:pPr>
              <w:widowControl w:val="0"/>
              <w:autoSpaceDE w:val="0"/>
              <w:autoSpaceDN w:val="0"/>
              <w:adjustRightInd w:val="0"/>
              <w:ind w:right="131" w:firstLine="11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76D2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</w:tbl>
    <w:p w:rsidR="00276D22" w:rsidRPr="00276D22" w:rsidRDefault="00276D22" w:rsidP="00276D2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B303F" w:rsidRDefault="007B303F" w:rsidP="00276D22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276D22" w:rsidRPr="00276D22" w:rsidRDefault="00276D22" w:rsidP="00276D22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76D2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4. Показатели результативности и эффективности Программы</w:t>
      </w:r>
    </w:p>
    <w:p w:rsidR="00276D22" w:rsidRPr="00276D22" w:rsidRDefault="00276D22" w:rsidP="00276D2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7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7222"/>
        <w:gridCol w:w="1560"/>
      </w:tblGrid>
      <w:tr w:rsidR="00276D22" w:rsidRPr="00276D22" w:rsidTr="00276D22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76D22" w:rsidRPr="00276D22" w:rsidRDefault="00276D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276D22" w:rsidRPr="00276D22" w:rsidRDefault="00276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276D2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276D22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276D2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76D22" w:rsidRPr="00276D22" w:rsidRDefault="00276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76D22" w:rsidRPr="00276D22" w:rsidRDefault="00276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b/>
                <w:sz w:val="28"/>
                <w:szCs w:val="28"/>
              </w:rPr>
              <w:t>Величина</w:t>
            </w:r>
          </w:p>
        </w:tc>
      </w:tr>
      <w:tr w:rsidR="00276D22" w:rsidRPr="00276D22" w:rsidTr="007B303F">
        <w:trPr>
          <w:trHeight w:hRule="exact" w:val="267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76D22" w:rsidRPr="00276D22" w:rsidRDefault="00276D22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76D22" w:rsidRPr="00276D22" w:rsidRDefault="00276D22">
            <w:pPr>
              <w:pStyle w:val="ConsPlusNormal"/>
              <w:ind w:right="132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sz w:val="28"/>
                <w:szCs w:val="28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276D22" w:rsidRPr="00276D22" w:rsidRDefault="00276D22">
            <w:pPr>
              <w:widowControl w:val="0"/>
              <w:autoSpaceDE w:val="0"/>
              <w:autoSpaceDN w:val="0"/>
              <w:adjustRightInd w:val="0"/>
              <w:ind w:right="132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76D22" w:rsidRPr="00276D22" w:rsidRDefault="00276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276D22" w:rsidRPr="00276D22" w:rsidTr="007B303F">
        <w:trPr>
          <w:trHeight w:hRule="exact" w:val="169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76D22" w:rsidRPr="00276D22" w:rsidRDefault="00276D22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76D22" w:rsidRPr="00276D22" w:rsidRDefault="00276D22">
            <w:pPr>
              <w:widowControl w:val="0"/>
              <w:autoSpaceDE w:val="0"/>
              <w:autoSpaceDN w:val="0"/>
              <w:adjustRightInd w:val="0"/>
              <w:ind w:right="132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sz w:val="28"/>
                <w:szCs w:val="28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6D22" w:rsidRPr="00276D22" w:rsidRDefault="00276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Исполнено / </w:t>
            </w:r>
          </w:p>
          <w:p w:rsidR="00276D22" w:rsidRPr="00276D22" w:rsidRDefault="00276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sz w:val="28"/>
                <w:szCs w:val="28"/>
              </w:rPr>
              <w:t>Не исполнено</w:t>
            </w:r>
          </w:p>
        </w:tc>
      </w:tr>
      <w:tr w:rsidR="00276D22" w:rsidRPr="00276D22" w:rsidTr="007B303F">
        <w:trPr>
          <w:trHeight w:hRule="exact" w:val="381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76D22" w:rsidRPr="00276D22" w:rsidRDefault="00276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3.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76D22" w:rsidRPr="00276D22" w:rsidRDefault="00276D22">
            <w:pPr>
              <w:pStyle w:val="ConsPlusNormal"/>
              <w:ind w:right="132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sz w:val="28"/>
                <w:szCs w:val="28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 w:rsidRPr="00276D22">
              <w:rPr>
                <w:rFonts w:ascii="Times New Roman" w:hAnsi="Times New Roman" w:cs="Times New Roman"/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6D22" w:rsidRPr="00276D22" w:rsidRDefault="00276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sz w:val="28"/>
                <w:szCs w:val="28"/>
              </w:rPr>
              <w:t>20% и более</w:t>
            </w:r>
          </w:p>
        </w:tc>
      </w:tr>
      <w:tr w:rsidR="00276D22" w:rsidRPr="00276D22" w:rsidTr="007B303F">
        <w:trPr>
          <w:trHeight w:hRule="exact" w:val="122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76D22" w:rsidRPr="00276D22" w:rsidRDefault="00276D22">
            <w:pPr>
              <w:widowControl w:val="0"/>
              <w:autoSpaceDE w:val="0"/>
              <w:autoSpaceDN w:val="0"/>
              <w:adjustRightInd w:val="0"/>
              <w:spacing w:line="230" w:lineRule="exact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4.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76D22" w:rsidRPr="00276D22" w:rsidRDefault="00276D22">
            <w:pPr>
              <w:widowControl w:val="0"/>
              <w:autoSpaceDE w:val="0"/>
              <w:autoSpaceDN w:val="0"/>
              <w:adjustRightInd w:val="0"/>
              <w:ind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sz w:val="28"/>
                <w:szCs w:val="28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6D22" w:rsidRPr="00276D22" w:rsidRDefault="00276D22">
            <w:pPr>
              <w:widowControl w:val="0"/>
              <w:autoSpaceDE w:val="0"/>
              <w:autoSpaceDN w:val="0"/>
              <w:adjustRightInd w:val="0"/>
              <w:spacing w:line="27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D22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</w:tbl>
    <w:p w:rsidR="00276D22" w:rsidRDefault="00276D22" w:rsidP="00276D22">
      <w:pPr>
        <w:ind w:firstLine="567"/>
        <w:jc w:val="center"/>
        <w:rPr>
          <w:sz w:val="24"/>
          <w:szCs w:val="24"/>
        </w:rPr>
      </w:pPr>
    </w:p>
    <w:p w:rsidR="00276D22" w:rsidRDefault="00276D22" w:rsidP="00276D22">
      <w:pPr>
        <w:pStyle w:val="ConsPlusNormal"/>
        <w:ind w:left="5670"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276D22" w:rsidRDefault="00276D22" w:rsidP="00276D22">
      <w:pPr>
        <w:ind w:firstLine="540"/>
        <w:jc w:val="center"/>
        <w:rPr>
          <w:b/>
          <w:sz w:val="24"/>
          <w:szCs w:val="24"/>
        </w:rPr>
      </w:pPr>
    </w:p>
    <w:p w:rsidR="001A04E5" w:rsidRPr="00276D22" w:rsidRDefault="001A04E5" w:rsidP="00276D22"/>
    <w:sectPr w:rsidR="001A04E5" w:rsidRPr="00276D22" w:rsidSect="009235FA">
      <w:pgSz w:w="11909" w:h="16834"/>
      <w:pgMar w:top="1134" w:right="1136" w:bottom="851" w:left="1560" w:header="720" w:footer="720" w:gutter="0"/>
      <w:pgNumType w:start="1"/>
      <w:cols w:space="720"/>
      <w:noEndnote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3"/>
    </w:lvlOverride>
    <w:lvlOverride w:ilvl="1">
      <w:startOverride w:val="3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E3879"/>
    <w:rsid w:val="001A04E5"/>
    <w:rsid w:val="00276D22"/>
    <w:rsid w:val="004E3879"/>
    <w:rsid w:val="007B303F"/>
    <w:rsid w:val="00970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9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4E387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rsid w:val="004E3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E3879"/>
    <w:rPr>
      <w:rFonts w:ascii="Courier New" w:eastAsia="Calibri" w:hAnsi="Courier New" w:cs="Times New Roman"/>
      <w:sz w:val="20"/>
      <w:szCs w:val="20"/>
    </w:rPr>
  </w:style>
  <w:style w:type="character" w:styleId="a3">
    <w:name w:val="Emphasis"/>
    <w:uiPriority w:val="20"/>
    <w:qFormat/>
    <w:rsid w:val="004E3879"/>
    <w:rPr>
      <w:i/>
      <w:iCs/>
    </w:rPr>
  </w:style>
  <w:style w:type="character" w:customStyle="1" w:styleId="ConsPlusNormal1">
    <w:name w:val="ConsPlusNormal1"/>
    <w:link w:val="ConsPlusNormal"/>
    <w:locked/>
    <w:rsid w:val="004E3879"/>
    <w:rPr>
      <w:rFonts w:ascii="Arial" w:eastAsia="Arial" w:hAnsi="Arial" w:cs="Arial"/>
      <w:sz w:val="20"/>
      <w:szCs w:val="20"/>
      <w:lang w:eastAsia="ar-SA"/>
    </w:rPr>
  </w:style>
  <w:style w:type="character" w:customStyle="1" w:styleId="a4">
    <w:name w:val="Абзац списка Знак"/>
    <w:link w:val="a5"/>
    <w:locked/>
    <w:rsid w:val="00276D22"/>
    <w:rPr>
      <w:sz w:val="28"/>
      <w:lang/>
    </w:rPr>
  </w:style>
  <w:style w:type="paragraph" w:styleId="a5">
    <w:name w:val="List Paragraph"/>
    <w:basedOn w:val="a"/>
    <w:link w:val="a4"/>
    <w:qFormat/>
    <w:rsid w:val="00276D22"/>
    <w:pPr>
      <w:spacing w:after="0" w:line="240" w:lineRule="auto"/>
      <w:ind w:left="720"/>
      <w:contextualSpacing/>
    </w:pPr>
    <w:rPr>
      <w:sz w:val="28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3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1589</Words>
  <Characters>9063</Characters>
  <Application>Microsoft Office Word</Application>
  <DocSecurity>0</DocSecurity>
  <Lines>75</Lines>
  <Paragraphs>21</Paragraphs>
  <ScaleCrop>false</ScaleCrop>
  <Company/>
  <LinksUpToDate>false</LinksUpToDate>
  <CharactersWithSpaces>10631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4</cp:revision>
  <dcterms:created xsi:type="dcterms:W3CDTF">2024-12-04T10:22:00Z</dcterms:created>
  <dcterms:modified xsi:type="dcterms:W3CDTF">2024-12-04T10:29:00Z</dcterms:modified>
</cp:coreProperties>
</file>